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F31" w:rsidRDefault="00126F31">
      <w:r>
        <w:rPr>
          <w:noProof/>
          <w:color w:val="1F497D"/>
        </w:rPr>
        <w:drawing>
          <wp:inline distT="0" distB="0" distL="0" distR="0">
            <wp:extent cx="1819275" cy="585053"/>
            <wp:effectExtent l="19050" t="0" r="9525" b="0"/>
            <wp:docPr id="1" name="图片 1" descr="C:\Users\ktbi\Pictures\康博嘉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bi\Pictures\康博嘉logo.jpg"/>
                    <pic:cNvPicPr>
                      <a:picLocks noChangeAspect="1" noChangeArrowheads="1"/>
                    </pic:cNvPicPr>
                  </pic:nvPicPr>
                  <pic:blipFill>
                    <a:blip r:embed="rId8"/>
                    <a:srcRect/>
                    <a:stretch>
                      <a:fillRect/>
                    </a:stretch>
                  </pic:blipFill>
                  <pic:spPr bwMode="auto">
                    <a:xfrm>
                      <a:off x="0" y="0"/>
                      <a:ext cx="1819275" cy="585053"/>
                    </a:xfrm>
                    <a:prstGeom prst="rect">
                      <a:avLst/>
                    </a:prstGeom>
                    <a:noFill/>
                    <a:ln w="9525">
                      <a:noFill/>
                      <a:miter lim="800000"/>
                      <a:headEnd/>
                      <a:tailEnd/>
                    </a:ln>
                  </pic:spPr>
                </pic:pic>
              </a:graphicData>
            </a:graphic>
          </wp:inline>
        </w:drawing>
      </w:r>
    </w:p>
    <w:p w:rsidR="00126F31" w:rsidRDefault="00126F31"/>
    <w:p w:rsidR="00AF37A0" w:rsidRPr="00BC6BF9" w:rsidRDefault="00BC6BF9" w:rsidP="00730FD6">
      <w:pPr>
        <w:rPr>
          <w:b/>
          <w:color w:val="FF0000"/>
          <w:sz w:val="28"/>
          <w:szCs w:val="28"/>
        </w:rPr>
      </w:pPr>
      <w:r w:rsidRPr="00BC6BF9">
        <w:rPr>
          <w:rFonts w:hint="eastAsia"/>
          <w:b/>
          <w:color w:val="FF0000"/>
          <w:sz w:val="28"/>
          <w:szCs w:val="28"/>
        </w:rPr>
        <w:t>《</w:t>
      </w:r>
      <w:r w:rsidR="00730FD6" w:rsidRPr="00BC6BF9">
        <w:rPr>
          <w:rFonts w:hint="eastAsia"/>
          <w:b/>
          <w:color w:val="FF0000"/>
          <w:sz w:val="28"/>
          <w:szCs w:val="28"/>
        </w:rPr>
        <w:t>与优秀同行，方能追求卓越——康博嘉医疗</w:t>
      </w:r>
      <w:r w:rsidR="00730FD6" w:rsidRPr="00BC6BF9">
        <w:rPr>
          <w:rFonts w:hint="eastAsia"/>
          <w:b/>
          <w:color w:val="FF0000"/>
          <w:sz w:val="28"/>
          <w:szCs w:val="28"/>
        </w:rPr>
        <w:t>2016</w:t>
      </w:r>
      <w:r w:rsidR="00730FD6" w:rsidRPr="00BC6BF9">
        <w:rPr>
          <w:rFonts w:hint="eastAsia"/>
          <w:b/>
          <w:color w:val="FF0000"/>
          <w:sz w:val="28"/>
          <w:szCs w:val="28"/>
        </w:rPr>
        <w:t>校园招聘</w:t>
      </w:r>
      <w:r w:rsidRPr="00BC6BF9">
        <w:rPr>
          <w:rFonts w:hint="eastAsia"/>
          <w:b/>
          <w:color w:val="FF0000"/>
          <w:sz w:val="28"/>
          <w:szCs w:val="28"/>
        </w:rPr>
        <w:t>》</w:t>
      </w:r>
    </w:p>
    <w:p w:rsidR="00AF37A0" w:rsidRPr="00AF37A0" w:rsidRDefault="00AF37A0" w:rsidP="00AF37A0">
      <w:pPr>
        <w:widowControl/>
        <w:shd w:val="clear" w:color="auto" w:fill="FFFFFF"/>
        <w:spacing w:line="360" w:lineRule="auto"/>
        <w:ind w:firstLineChars="200" w:firstLine="560"/>
        <w:jc w:val="left"/>
        <w:rPr>
          <w:rFonts w:asciiTheme="minorEastAsia" w:hAnsiTheme="minorEastAsia" w:cs="宋体"/>
          <w:kern w:val="0"/>
          <w:sz w:val="28"/>
          <w:szCs w:val="28"/>
        </w:rPr>
      </w:pPr>
      <w:r w:rsidRPr="00AF37A0">
        <w:rPr>
          <w:rFonts w:asciiTheme="minorEastAsia" w:hAnsiTheme="minorEastAsia" w:cs="宋体"/>
          <w:kern w:val="0"/>
          <w:sz w:val="28"/>
          <w:szCs w:val="28"/>
        </w:rPr>
        <w:t>康博嘉信息科技（</w:t>
      </w:r>
      <w:proofErr w:type="spellStart"/>
      <w:r w:rsidRPr="00AF37A0">
        <w:rPr>
          <w:rFonts w:asciiTheme="minorEastAsia" w:hAnsiTheme="minorEastAsia" w:cs="宋体"/>
          <w:kern w:val="0"/>
          <w:sz w:val="28"/>
          <w:szCs w:val="28"/>
        </w:rPr>
        <w:t>Karry</w:t>
      </w:r>
      <w:proofErr w:type="spellEnd"/>
      <w:r w:rsidRPr="00AF37A0">
        <w:rPr>
          <w:rFonts w:asciiTheme="minorEastAsia" w:hAnsiTheme="minorEastAsia" w:cs="宋体"/>
          <w:kern w:val="0"/>
          <w:sz w:val="28"/>
          <w:szCs w:val="28"/>
        </w:rPr>
        <w:t xml:space="preserve"> Technology,简称KT），</w:t>
      </w:r>
      <w:r w:rsidR="00730FD6">
        <w:rPr>
          <w:rFonts w:asciiTheme="minorEastAsia" w:hAnsiTheme="minorEastAsia" w:cs="宋体" w:hint="eastAsia"/>
          <w:kern w:val="0"/>
          <w:sz w:val="28"/>
          <w:szCs w:val="28"/>
        </w:rPr>
        <w:t>是一家源自新加坡创立于2005年的高科技软件企业</w:t>
      </w:r>
      <w:r w:rsidRPr="00AF37A0">
        <w:rPr>
          <w:rFonts w:asciiTheme="minorEastAsia" w:hAnsiTheme="minorEastAsia" w:cs="宋体"/>
          <w:kern w:val="0"/>
          <w:sz w:val="28"/>
          <w:szCs w:val="28"/>
        </w:rPr>
        <w:t>，</w:t>
      </w:r>
      <w:r w:rsidR="00730FD6">
        <w:rPr>
          <w:rFonts w:asciiTheme="minorEastAsia" w:hAnsiTheme="minorEastAsia" w:cs="宋体" w:hint="eastAsia"/>
          <w:kern w:val="0"/>
          <w:sz w:val="28"/>
          <w:szCs w:val="28"/>
        </w:rPr>
        <w:t>公司处于医疗信息化和互联网应用当今最具发展潜力的两大行业结合点。2014年引入兴业证券等战略投资机构，目标在2017年上市</w:t>
      </w:r>
      <w:r w:rsidRPr="00AF37A0">
        <w:rPr>
          <w:rFonts w:asciiTheme="minorEastAsia" w:hAnsiTheme="minorEastAsia" w:cs="宋体"/>
          <w:kern w:val="0"/>
          <w:sz w:val="28"/>
          <w:szCs w:val="28"/>
        </w:rPr>
        <w:t>。</w:t>
      </w:r>
    </w:p>
    <w:p w:rsidR="00BC6BF9" w:rsidRDefault="00AF37A0" w:rsidP="00730FD6">
      <w:pPr>
        <w:ind w:firstLineChars="200" w:firstLine="560"/>
        <w:jc w:val="left"/>
        <w:rPr>
          <w:rFonts w:asciiTheme="minorEastAsia" w:hAnsiTheme="minorEastAsia" w:cs="Arial"/>
          <w:color w:val="000000"/>
          <w:kern w:val="0"/>
          <w:sz w:val="28"/>
          <w:szCs w:val="28"/>
        </w:rPr>
      </w:pPr>
      <w:r w:rsidRPr="00AF37A0">
        <w:rPr>
          <w:rFonts w:asciiTheme="minorEastAsia" w:hAnsiTheme="minorEastAsia" w:cs="Arial"/>
          <w:color w:val="000000"/>
          <w:kern w:val="0"/>
          <w:sz w:val="28"/>
          <w:szCs w:val="28"/>
        </w:rPr>
        <w:t>我们</w:t>
      </w:r>
      <w:r w:rsidR="00730FD6">
        <w:rPr>
          <w:rFonts w:asciiTheme="minorEastAsia" w:hAnsiTheme="minorEastAsia" w:cs="Arial" w:hint="eastAsia"/>
          <w:color w:val="000000"/>
          <w:kern w:val="0"/>
          <w:sz w:val="28"/>
          <w:szCs w:val="28"/>
        </w:rPr>
        <w:t>已经</w:t>
      </w:r>
      <w:r w:rsidRPr="00AF37A0">
        <w:rPr>
          <w:rFonts w:asciiTheme="minorEastAsia" w:hAnsiTheme="minorEastAsia" w:cs="Arial"/>
          <w:color w:val="000000"/>
          <w:kern w:val="0"/>
          <w:sz w:val="28"/>
          <w:szCs w:val="28"/>
        </w:rPr>
        <w:t>是中国最好的高端私立医疗机构包括：美中宜和集团、新世纪儿童医疗集团、美华妇儿医疗集团、爱尔眼科集团、德达医疗集团、北京明德医院、北京嫣然天使儿童医院等数十家高端私立医院的信息化综合服务提供商，</w:t>
      </w:r>
      <w:r w:rsidR="00730FD6">
        <w:rPr>
          <w:rFonts w:asciiTheme="minorEastAsia" w:hAnsiTheme="minorEastAsia" w:cs="Arial" w:hint="eastAsia"/>
          <w:color w:val="000000"/>
          <w:kern w:val="0"/>
          <w:sz w:val="28"/>
          <w:szCs w:val="28"/>
        </w:rPr>
        <w:t>是高端私立医疗IT产品和服务的第一品牌。</w:t>
      </w:r>
      <w:r w:rsidRPr="00AF37A0">
        <w:rPr>
          <w:rFonts w:asciiTheme="minorEastAsia" w:hAnsiTheme="minorEastAsia" w:cs="Arial"/>
          <w:color w:val="000000"/>
          <w:kern w:val="0"/>
          <w:sz w:val="28"/>
          <w:szCs w:val="28"/>
        </w:rPr>
        <w:br/>
        <w:t>我们的文化：责任与包容，累并</w:t>
      </w:r>
      <w:proofErr w:type="gramStart"/>
      <w:r w:rsidRPr="00AF37A0">
        <w:rPr>
          <w:rFonts w:asciiTheme="minorEastAsia" w:hAnsiTheme="minorEastAsia" w:cs="Arial"/>
          <w:color w:val="000000"/>
          <w:kern w:val="0"/>
          <w:sz w:val="28"/>
          <w:szCs w:val="28"/>
        </w:rPr>
        <w:t>快乐着</w:t>
      </w:r>
      <w:proofErr w:type="gramEnd"/>
      <w:r w:rsidRPr="00AF37A0">
        <w:rPr>
          <w:rFonts w:asciiTheme="minorEastAsia" w:hAnsiTheme="minorEastAsia" w:cs="Arial"/>
          <w:color w:val="000000"/>
          <w:kern w:val="0"/>
          <w:sz w:val="28"/>
          <w:szCs w:val="28"/>
        </w:rPr>
        <w:t>！</w:t>
      </w:r>
      <w:r w:rsidRPr="00AF37A0">
        <w:rPr>
          <w:rFonts w:asciiTheme="minorEastAsia" w:hAnsiTheme="minorEastAsia" w:cs="Arial"/>
          <w:color w:val="000000"/>
          <w:kern w:val="0"/>
          <w:sz w:val="28"/>
          <w:szCs w:val="28"/>
        </w:rPr>
        <w:br/>
        <w:t>我们的福利：</w:t>
      </w:r>
    </w:p>
    <w:p w:rsidR="00BC6BF9" w:rsidRDefault="00BC6BF9" w:rsidP="00BC6BF9">
      <w:pPr>
        <w:jc w:val="left"/>
        <w:rPr>
          <w:rFonts w:asciiTheme="minorEastAsia" w:hAnsiTheme="minorEastAsia" w:cs="Arial"/>
          <w:color w:val="000000"/>
          <w:kern w:val="0"/>
          <w:sz w:val="28"/>
          <w:szCs w:val="28"/>
        </w:rPr>
      </w:pPr>
      <w:r>
        <w:rPr>
          <w:rFonts w:asciiTheme="minorEastAsia" w:hAnsiTheme="minorEastAsia" w:cs="Arial" w:hint="eastAsia"/>
          <w:color w:val="000000"/>
          <w:kern w:val="0"/>
          <w:sz w:val="28"/>
          <w:szCs w:val="28"/>
        </w:rPr>
        <w:t>法定福利：五险</w:t>
      </w:r>
      <w:proofErr w:type="gramStart"/>
      <w:r>
        <w:rPr>
          <w:rFonts w:asciiTheme="minorEastAsia" w:hAnsiTheme="minorEastAsia" w:cs="Arial" w:hint="eastAsia"/>
          <w:color w:val="000000"/>
          <w:kern w:val="0"/>
          <w:sz w:val="28"/>
          <w:szCs w:val="28"/>
        </w:rPr>
        <w:t>一</w:t>
      </w:r>
      <w:proofErr w:type="gramEnd"/>
      <w:r>
        <w:rPr>
          <w:rFonts w:asciiTheme="minorEastAsia" w:hAnsiTheme="minorEastAsia" w:cs="Arial" w:hint="eastAsia"/>
          <w:color w:val="000000"/>
          <w:kern w:val="0"/>
          <w:sz w:val="28"/>
          <w:szCs w:val="28"/>
        </w:rPr>
        <w:t>金、年休假</w:t>
      </w:r>
    </w:p>
    <w:p w:rsidR="00AF37A0" w:rsidRDefault="00BC6BF9" w:rsidP="00BC6BF9">
      <w:pPr>
        <w:jc w:val="left"/>
        <w:rPr>
          <w:rFonts w:asciiTheme="minorEastAsia" w:hAnsiTheme="minorEastAsia" w:cs="Arial"/>
          <w:color w:val="000000"/>
          <w:kern w:val="0"/>
          <w:sz w:val="28"/>
          <w:szCs w:val="28"/>
        </w:rPr>
      </w:pPr>
      <w:r>
        <w:rPr>
          <w:rFonts w:asciiTheme="minorEastAsia" w:hAnsiTheme="minorEastAsia" w:cs="Arial" w:hint="eastAsia"/>
          <w:color w:val="000000"/>
          <w:kern w:val="0"/>
          <w:sz w:val="28"/>
          <w:szCs w:val="28"/>
        </w:rPr>
        <w:t>公司福利：</w:t>
      </w:r>
      <w:r w:rsidR="0090631B" w:rsidRPr="005C4867">
        <w:rPr>
          <w:rFonts w:asciiTheme="minorEastAsia" w:hAnsiTheme="minorEastAsia" w:cs="Arial" w:hint="eastAsia"/>
          <w:color w:val="000000"/>
          <w:kern w:val="0"/>
          <w:sz w:val="28"/>
          <w:szCs w:val="28"/>
        </w:rPr>
        <w:t>年功奖、年终花红、公司假、带薪病假、补充医疗</w:t>
      </w:r>
      <w:r w:rsidR="00CC4047">
        <w:rPr>
          <w:rFonts w:asciiTheme="minorEastAsia" w:hAnsiTheme="minorEastAsia" w:cs="Arial" w:hint="eastAsia"/>
          <w:color w:val="000000"/>
          <w:kern w:val="0"/>
          <w:sz w:val="28"/>
          <w:szCs w:val="28"/>
        </w:rPr>
        <w:t>商业</w:t>
      </w:r>
      <w:r w:rsidR="0090631B" w:rsidRPr="005C4867">
        <w:rPr>
          <w:rFonts w:asciiTheme="minorEastAsia" w:hAnsiTheme="minorEastAsia" w:cs="Arial" w:hint="eastAsia"/>
          <w:color w:val="000000"/>
          <w:kern w:val="0"/>
          <w:sz w:val="28"/>
          <w:szCs w:val="28"/>
        </w:rPr>
        <w:t>保险、人身意外</w:t>
      </w:r>
      <w:r w:rsidR="00CC4047">
        <w:rPr>
          <w:rFonts w:asciiTheme="minorEastAsia" w:hAnsiTheme="minorEastAsia" w:cs="Arial" w:hint="eastAsia"/>
          <w:color w:val="000000"/>
          <w:kern w:val="0"/>
          <w:sz w:val="28"/>
          <w:szCs w:val="28"/>
        </w:rPr>
        <w:t>商业</w:t>
      </w:r>
      <w:r w:rsidR="0090631B" w:rsidRPr="005C4867">
        <w:rPr>
          <w:rFonts w:asciiTheme="minorEastAsia" w:hAnsiTheme="minorEastAsia" w:cs="Arial" w:hint="eastAsia"/>
          <w:color w:val="000000"/>
          <w:kern w:val="0"/>
          <w:sz w:val="28"/>
          <w:szCs w:val="28"/>
        </w:rPr>
        <w:t>险、下午茶零食、年度体检、结婚礼金、生育礼金、生日会、季度团队活动、年会、</w:t>
      </w:r>
      <w:r w:rsidR="00E17518">
        <w:rPr>
          <w:rFonts w:asciiTheme="minorEastAsia" w:hAnsiTheme="minorEastAsia" w:cs="Arial" w:hint="eastAsia"/>
          <w:color w:val="000000"/>
          <w:kern w:val="0"/>
          <w:sz w:val="28"/>
          <w:szCs w:val="28"/>
        </w:rPr>
        <w:t>节日</w:t>
      </w:r>
      <w:r w:rsidR="0090631B" w:rsidRPr="005C4867">
        <w:rPr>
          <w:rFonts w:asciiTheme="minorEastAsia" w:hAnsiTheme="minorEastAsia" w:cs="Arial" w:hint="eastAsia"/>
          <w:color w:val="000000"/>
          <w:kern w:val="0"/>
          <w:sz w:val="28"/>
          <w:szCs w:val="28"/>
        </w:rPr>
        <w:t>福利……</w:t>
      </w:r>
    </w:p>
    <w:p w:rsidR="00783128" w:rsidRDefault="00783128" w:rsidP="00AF37A0">
      <w:pPr>
        <w:widowControl/>
        <w:spacing w:line="360" w:lineRule="auto"/>
        <w:jc w:val="left"/>
        <w:rPr>
          <w:rFonts w:asciiTheme="minorEastAsia" w:hAnsiTheme="minorEastAsia" w:cs="Arial"/>
          <w:color w:val="000000"/>
          <w:kern w:val="0"/>
          <w:sz w:val="28"/>
          <w:szCs w:val="28"/>
        </w:rPr>
      </w:pPr>
    </w:p>
    <w:p w:rsidR="00CC4047" w:rsidRDefault="00CC4047" w:rsidP="00AF37A0">
      <w:pPr>
        <w:widowControl/>
        <w:spacing w:line="360" w:lineRule="auto"/>
        <w:jc w:val="left"/>
        <w:rPr>
          <w:rFonts w:asciiTheme="minorEastAsia" w:hAnsiTheme="minorEastAsia" w:cs="Arial"/>
          <w:color w:val="000000"/>
          <w:kern w:val="0"/>
          <w:sz w:val="28"/>
          <w:szCs w:val="28"/>
        </w:rPr>
      </w:pPr>
    </w:p>
    <w:p w:rsidR="00CC4047" w:rsidRDefault="00CC4047" w:rsidP="00AF37A0">
      <w:pPr>
        <w:widowControl/>
        <w:spacing w:line="360" w:lineRule="auto"/>
        <w:jc w:val="left"/>
        <w:rPr>
          <w:rFonts w:asciiTheme="minorEastAsia" w:hAnsiTheme="minorEastAsia" w:cs="Arial"/>
          <w:color w:val="000000"/>
          <w:kern w:val="0"/>
          <w:sz w:val="28"/>
          <w:szCs w:val="28"/>
        </w:rPr>
      </w:pPr>
    </w:p>
    <w:p w:rsidR="00CC4047" w:rsidRDefault="00CC4047" w:rsidP="00AF37A0">
      <w:pPr>
        <w:widowControl/>
        <w:spacing w:line="360" w:lineRule="auto"/>
        <w:jc w:val="left"/>
        <w:rPr>
          <w:rFonts w:asciiTheme="minorEastAsia" w:hAnsiTheme="minorEastAsia" w:cs="Arial"/>
          <w:color w:val="000000"/>
          <w:kern w:val="0"/>
          <w:sz w:val="28"/>
          <w:szCs w:val="28"/>
        </w:rPr>
      </w:pPr>
    </w:p>
    <w:p w:rsidR="00783128" w:rsidRDefault="00783128" w:rsidP="00AF37A0">
      <w:pPr>
        <w:widowControl/>
        <w:spacing w:line="360" w:lineRule="auto"/>
        <w:jc w:val="left"/>
        <w:rPr>
          <w:rFonts w:asciiTheme="minorEastAsia" w:hAnsiTheme="minorEastAsia" w:cs="Arial"/>
          <w:color w:val="000000"/>
          <w:kern w:val="0"/>
          <w:sz w:val="28"/>
          <w:szCs w:val="28"/>
        </w:rPr>
      </w:pPr>
      <w:r>
        <w:rPr>
          <w:rFonts w:asciiTheme="minorEastAsia" w:hAnsiTheme="minorEastAsia" w:cs="Arial" w:hint="eastAsia"/>
          <w:color w:val="000000"/>
          <w:kern w:val="0"/>
          <w:sz w:val="28"/>
          <w:szCs w:val="28"/>
        </w:rPr>
        <w:lastRenderedPageBreak/>
        <w:t>招聘职位：</w:t>
      </w:r>
    </w:p>
    <w:p w:rsidR="00783128" w:rsidRPr="00C20B48" w:rsidRDefault="00783128" w:rsidP="00783128">
      <w:pPr>
        <w:rPr>
          <w:rFonts w:ascii="微软雅黑" w:eastAsia="微软雅黑" w:hAnsi="微软雅黑"/>
          <w:b/>
          <w:sz w:val="28"/>
          <w:szCs w:val="28"/>
        </w:rPr>
      </w:pPr>
      <w:r>
        <w:rPr>
          <w:rFonts w:ascii="微软雅黑" w:eastAsia="微软雅黑" w:hAnsi="微软雅黑" w:hint="eastAsia"/>
          <w:b/>
          <w:sz w:val="28"/>
          <w:szCs w:val="28"/>
        </w:rPr>
        <w:t>软件实施工程师</w:t>
      </w:r>
      <w:r w:rsidR="00BC6BF9">
        <w:rPr>
          <w:rFonts w:ascii="微软雅黑" w:eastAsia="微软雅黑" w:hAnsi="微软雅黑" w:hint="eastAsia"/>
          <w:b/>
          <w:sz w:val="28"/>
          <w:szCs w:val="28"/>
        </w:rPr>
        <w:t xml:space="preserve">     </w:t>
      </w:r>
      <w:r w:rsidRPr="00C20B48">
        <w:rPr>
          <w:rFonts w:ascii="微软雅黑" w:eastAsia="微软雅黑" w:hAnsi="微软雅黑" w:hint="eastAsia"/>
          <w:b/>
          <w:sz w:val="28"/>
          <w:szCs w:val="28"/>
        </w:rPr>
        <w:t>需求人数</w:t>
      </w:r>
      <w:r w:rsidR="00BC6BF9">
        <w:rPr>
          <w:rFonts w:ascii="微软雅黑" w:eastAsia="微软雅黑" w:hAnsi="微软雅黑" w:hint="eastAsia"/>
          <w:b/>
          <w:sz w:val="28"/>
          <w:szCs w:val="28"/>
        </w:rPr>
        <w:t xml:space="preserve">  </w:t>
      </w:r>
      <w:r w:rsidRPr="00C20B48">
        <w:rPr>
          <w:rFonts w:ascii="微软雅黑" w:eastAsia="微软雅黑" w:hAnsi="微软雅黑" w:hint="eastAsia"/>
          <w:b/>
          <w:sz w:val="28"/>
          <w:szCs w:val="28"/>
        </w:rPr>
        <w:t>北京</w:t>
      </w:r>
      <w:r w:rsidR="00BC6BF9">
        <w:rPr>
          <w:rFonts w:ascii="微软雅黑" w:eastAsia="微软雅黑" w:hAnsi="微软雅黑" w:hint="eastAsia"/>
          <w:b/>
          <w:sz w:val="28"/>
          <w:szCs w:val="28"/>
        </w:rPr>
        <w:t>2</w:t>
      </w:r>
      <w:r>
        <w:rPr>
          <w:rFonts w:ascii="微软雅黑" w:eastAsia="微软雅黑" w:hAnsi="微软雅黑" w:hint="eastAsia"/>
          <w:b/>
          <w:sz w:val="28"/>
          <w:szCs w:val="28"/>
        </w:rPr>
        <w:t>0</w:t>
      </w:r>
      <w:r w:rsidRPr="00C20B48">
        <w:rPr>
          <w:rFonts w:ascii="微软雅黑" w:eastAsia="微软雅黑" w:hAnsi="微软雅黑" w:hint="eastAsia"/>
          <w:b/>
          <w:sz w:val="28"/>
          <w:szCs w:val="28"/>
        </w:rPr>
        <w:t>人、上海</w:t>
      </w:r>
      <w:r w:rsidR="00CC4047">
        <w:rPr>
          <w:rFonts w:ascii="微软雅黑" w:eastAsia="微软雅黑" w:hAnsi="微软雅黑" w:hint="eastAsia"/>
          <w:b/>
          <w:sz w:val="28"/>
          <w:szCs w:val="28"/>
        </w:rPr>
        <w:t>5</w:t>
      </w:r>
      <w:r w:rsidRPr="00C20B48">
        <w:rPr>
          <w:rFonts w:ascii="微软雅黑" w:eastAsia="微软雅黑" w:hAnsi="微软雅黑" w:hint="eastAsia"/>
          <w:b/>
          <w:sz w:val="28"/>
          <w:szCs w:val="28"/>
        </w:rPr>
        <w:t>人</w:t>
      </w:r>
    </w:p>
    <w:p w:rsidR="00783128" w:rsidRPr="00C20B48" w:rsidRDefault="00783128" w:rsidP="00783128">
      <w:pPr>
        <w:rPr>
          <w:rFonts w:ascii="微软雅黑" w:eastAsia="微软雅黑" w:hAnsi="微软雅黑"/>
          <w:b/>
          <w:sz w:val="24"/>
          <w:szCs w:val="28"/>
        </w:rPr>
      </w:pPr>
      <w:r w:rsidRPr="00C20B48">
        <w:rPr>
          <w:rFonts w:ascii="微软雅黑" w:eastAsia="微软雅黑" w:hAnsi="微软雅黑" w:hint="eastAsia"/>
          <w:sz w:val="24"/>
          <w:szCs w:val="28"/>
        </w:rPr>
        <w:t xml:space="preserve">所属部门：实施部    </w:t>
      </w:r>
      <w:r w:rsidRPr="00C20B48">
        <w:rPr>
          <w:rFonts w:ascii="微软雅黑" w:eastAsia="微软雅黑" w:hAnsi="微软雅黑" w:hint="eastAsia"/>
          <w:b/>
          <w:sz w:val="24"/>
          <w:szCs w:val="28"/>
        </w:rPr>
        <w:t xml:space="preserve"> 工作属地：北京/上海 ，全国出差</w:t>
      </w:r>
    </w:p>
    <w:p w:rsidR="00783128" w:rsidRPr="00BC6BF9" w:rsidRDefault="00783128" w:rsidP="00783128">
      <w:pPr>
        <w:rPr>
          <w:rFonts w:asciiTheme="minorEastAsia" w:hAnsiTheme="minorEastAsia" w:cs="Arial"/>
          <w:color w:val="000000"/>
          <w:kern w:val="0"/>
          <w:sz w:val="28"/>
          <w:szCs w:val="28"/>
        </w:rPr>
      </w:pPr>
      <w:r w:rsidRPr="00BC6BF9">
        <w:rPr>
          <w:rFonts w:asciiTheme="minorEastAsia" w:hAnsiTheme="minorEastAsia" w:cs="Arial" w:hint="eastAsia"/>
          <w:color w:val="000000"/>
          <w:kern w:val="0"/>
          <w:sz w:val="28"/>
          <w:szCs w:val="28"/>
        </w:rPr>
        <w:t>职位要求：</w:t>
      </w:r>
    </w:p>
    <w:p w:rsidR="00783128" w:rsidRPr="00CC4047" w:rsidRDefault="00CC4047" w:rsidP="00CC4047">
      <w:pPr>
        <w:rPr>
          <w:rFonts w:asciiTheme="minorEastAsia" w:hAnsiTheme="minorEastAsia" w:cs="Arial"/>
          <w:color w:val="000000"/>
          <w:kern w:val="0"/>
          <w:sz w:val="28"/>
          <w:szCs w:val="28"/>
        </w:rPr>
      </w:pPr>
      <w:r>
        <w:rPr>
          <w:rFonts w:asciiTheme="minorEastAsia" w:hAnsiTheme="minorEastAsia" w:cs="Arial" w:hint="eastAsia"/>
          <w:color w:val="000000"/>
          <w:kern w:val="0"/>
          <w:sz w:val="28"/>
          <w:szCs w:val="28"/>
        </w:rPr>
        <w:t>1、统</w:t>
      </w:r>
      <w:r w:rsidR="00783128" w:rsidRPr="00CC4047">
        <w:rPr>
          <w:rFonts w:asciiTheme="minorEastAsia" w:hAnsiTheme="minorEastAsia" w:cs="Arial" w:hint="eastAsia"/>
          <w:color w:val="000000"/>
          <w:kern w:val="0"/>
          <w:sz w:val="28"/>
          <w:szCs w:val="28"/>
        </w:rPr>
        <w:t>招本科以上学历，</w:t>
      </w:r>
      <w:r w:rsidR="00BC6BF9" w:rsidRPr="00CC4047">
        <w:rPr>
          <w:rFonts w:asciiTheme="minorEastAsia" w:hAnsiTheme="minorEastAsia" w:cs="Arial" w:hint="eastAsia"/>
          <w:color w:val="000000"/>
          <w:kern w:val="0"/>
          <w:sz w:val="28"/>
          <w:szCs w:val="28"/>
        </w:rPr>
        <w:t>医学信息工程、信息管理与信息系统等医学与计算机方向专业优先，医学院校其他专业也可考虑；</w:t>
      </w:r>
    </w:p>
    <w:p w:rsidR="00783128" w:rsidRPr="00BC6BF9" w:rsidRDefault="00783128" w:rsidP="00783128">
      <w:pPr>
        <w:rPr>
          <w:rFonts w:asciiTheme="minorEastAsia" w:hAnsiTheme="minorEastAsia" w:cs="Arial"/>
          <w:color w:val="000000"/>
          <w:kern w:val="0"/>
          <w:sz w:val="28"/>
          <w:szCs w:val="28"/>
        </w:rPr>
      </w:pPr>
      <w:r w:rsidRPr="00BC6BF9">
        <w:rPr>
          <w:rFonts w:asciiTheme="minorEastAsia" w:hAnsiTheme="minorEastAsia" w:cs="Arial" w:hint="eastAsia"/>
          <w:color w:val="000000"/>
          <w:kern w:val="0"/>
          <w:sz w:val="28"/>
          <w:szCs w:val="28"/>
        </w:rPr>
        <w:t>2、热情阳光、沟通能力好、理解能力强、有担任班</w:t>
      </w:r>
      <w:proofErr w:type="gramStart"/>
      <w:r w:rsidRPr="00BC6BF9">
        <w:rPr>
          <w:rFonts w:asciiTheme="minorEastAsia" w:hAnsiTheme="minorEastAsia" w:cs="Arial" w:hint="eastAsia"/>
          <w:color w:val="000000"/>
          <w:kern w:val="0"/>
          <w:sz w:val="28"/>
          <w:szCs w:val="28"/>
        </w:rPr>
        <w:t>干经验</w:t>
      </w:r>
      <w:proofErr w:type="gramEnd"/>
      <w:r w:rsidRPr="00BC6BF9">
        <w:rPr>
          <w:rFonts w:asciiTheme="minorEastAsia" w:hAnsiTheme="minorEastAsia" w:cs="Arial" w:hint="eastAsia"/>
          <w:color w:val="000000"/>
          <w:kern w:val="0"/>
          <w:sz w:val="28"/>
          <w:szCs w:val="28"/>
        </w:rPr>
        <w:t>具备一定组织能力和经验优先；</w:t>
      </w:r>
    </w:p>
    <w:p w:rsidR="00783128" w:rsidRDefault="00783128" w:rsidP="00783128">
      <w:pPr>
        <w:rPr>
          <w:rFonts w:asciiTheme="minorEastAsia" w:hAnsiTheme="minorEastAsia" w:cs="Arial"/>
          <w:color w:val="000000"/>
          <w:kern w:val="0"/>
          <w:sz w:val="28"/>
          <w:szCs w:val="28"/>
        </w:rPr>
      </w:pPr>
      <w:r w:rsidRPr="00BC6BF9">
        <w:rPr>
          <w:rFonts w:asciiTheme="minorEastAsia" w:hAnsiTheme="minorEastAsia" w:cs="Arial" w:hint="eastAsia"/>
          <w:color w:val="000000"/>
          <w:kern w:val="0"/>
          <w:sz w:val="28"/>
          <w:szCs w:val="28"/>
        </w:rPr>
        <w:t>3、掌握一定</w:t>
      </w:r>
      <w:r w:rsidRPr="00BC6BF9">
        <w:rPr>
          <w:rFonts w:asciiTheme="minorEastAsia" w:hAnsiTheme="minorEastAsia" w:cs="Arial"/>
          <w:color w:val="000000"/>
          <w:kern w:val="0"/>
          <w:sz w:val="28"/>
          <w:szCs w:val="28"/>
        </w:rPr>
        <w:t>SQL</w:t>
      </w:r>
      <w:r w:rsidRPr="00BC6BF9">
        <w:rPr>
          <w:rFonts w:asciiTheme="minorEastAsia" w:hAnsiTheme="minorEastAsia" w:cs="Arial" w:hint="eastAsia"/>
          <w:color w:val="000000"/>
          <w:kern w:val="0"/>
          <w:sz w:val="28"/>
          <w:szCs w:val="28"/>
        </w:rPr>
        <w:t>技能优先；</w:t>
      </w:r>
    </w:p>
    <w:p w:rsidR="00CC4047" w:rsidRDefault="00CC4047" w:rsidP="00783128">
      <w:pPr>
        <w:rPr>
          <w:rFonts w:asciiTheme="minorEastAsia" w:hAnsiTheme="minorEastAsia" w:cs="Arial"/>
          <w:color w:val="000000"/>
          <w:kern w:val="0"/>
          <w:sz w:val="28"/>
          <w:szCs w:val="28"/>
        </w:rPr>
      </w:pPr>
      <w:r>
        <w:rPr>
          <w:rFonts w:asciiTheme="minorEastAsia" w:hAnsiTheme="minorEastAsia" w:cs="Arial" w:hint="eastAsia"/>
          <w:color w:val="000000"/>
          <w:kern w:val="0"/>
          <w:sz w:val="28"/>
          <w:szCs w:val="28"/>
        </w:rPr>
        <w:t>4、可接受出差；</w:t>
      </w:r>
    </w:p>
    <w:p w:rsidR="00CC4047" w:rsidRPr="00BC6BF9" w:rsidRDefault="00CC4047" w:rsidP="00783128">
      <w:pPr>
        <w:rPr>
          <w:rFonts w:asciiTheme="minorEastAsia" w:hAnsiTheme="minorEastAsia" w:cs="Arial"/>
          <w:color w:val="000000"/>
          <w:kern w:val="0"/>
          <w:sz w:val="28"/>
          <w:szCs w:val="28"/>
        </w:rPr>
      </w:pPr>
    </w:p>
    <w:p w:rsidR="00BC6BF9" w:rsidRPr="00BC6BF9" w:rsidRDefault="00CC4047" w:rsidP="00783128">
      <w:pPr>
        <w:rPr>
          <w:rFonts w:asciiTheme="minorEastAsia" w:hAnsiTheme="minorEastAsia" w:cs="Arial"/>
          <w:color w:val="000000"/>
          <w:kern w:val="0"/>
          <w:sz w:val="28"/>
          <w:szCs w:val="28"/>
        </w:rPr>
      </w:pPr>
      <w:r>
        <w:rPr>
          <w:rFonts w:asciiTheme="minorEastAsia" w:hAnsiTheme="minorEastAsia" w:cs="Arial" w:hint="eastAsia"/>
          <w:color w:val="000000"/>
          <w:kern w:val="0"/>
          <w:sz w:val="28"/>
          <w:szCs w:val="28"/>
        </w:rPr>
        <w:t>主要工作职责：</w:t>
      </w:r>
    </w:p>
    <w:p w:rsidR="00BC6BF9" w:rsidRPr="00BC6BF9" w:rsidRDefault="00D22EF7" w:rsidP="00783128">
      <w:pPr>
        <w:rPr>
          <w:rFonts w:asciiTheme="minorEastAsia" w:hAnsiTheme="minorEastAsia" w:cs="Arial"/>
          <w:color w:val="000000"/>
          <w:kern w:val="0"/>
          <w:sz w:val="28"/>
          <w:szCs w:val="28"/>
        </w:rPr>
      </w:pPr>
      <w:r>
        <w:rPr>
          <w:rFonts w:asciiTheme="minorEastAsia" w:hAnsiTheme="minorEastAsia" w:cs="Arial"/>
          <w:color w:val="000000"/>
          <w:kern w:val="0"/>
          <w:sz w:val="28"/>
          <w:szCs w:val="28"/>
        </w:rPr>
        <w:t>1</w:t>
      </w:r>
      <w:r>
        <w:rPr>
          <w:rFonts w:asciiTheme="minorEastAsia" w:hAnsiTheme="minorEastAsia" w:cs="Arial" w:hint="eastAsia"/>
          <w:color w:val="000000"/>
          <w:kern w:val="0"/>
          <w:sz w:val="28"/>
          <w:szCs w:val="28"/>
        </w:rPr>
        <w:t>、</w:t>
      </w:r>
      <w:r w:rsidR="00BC6BF9" w:rsidRPr="00BC6BF9">
        <w:rPr>
          <w:rFonts w:asciiTheme="minorEastAsia" w:hAnsiTheme="minorEastAsia" w:cs="Arial"/>
          <w:color w:val="000000"/>
          <w:kern w:val="0"/>
          <w:sz w:val="28"/>
          <w:szCs w:val="28"/>
        </w:rPr>
        <w:t>根据公司项目需求按计划进行实施，做好项目实施过程中沟通协调及反馈等工作。</w:t>
      </w:r>
      <w:r w:rsidR="00BC6BF9" w:rsidRPr="00BC6BF9">
        <w:rPr>
          <w:rFonts w:asciiTheme="minorEastAsia" w:hAnsiTheme="minorEastAsia" w:cs="Arial"/>
          <w:color w:val="000000"/>
          <w:kern w:val="0"/>
          <w:sz w:val="28"/>
          <w:szCs w:val="28"/>
        </w:rPr>
        <w:br/>
      </w:r>
      <w:r>
        <w:rPr>
          <w:rFonts w:asciiTheme="minorEastAsia" w:hAnsiTheme="minorEastAsia" w:cs="Arial"/>
          <w:color w:val="000000"/>
          <w:kern w:val="0"/>
          <w:sz w:val="28"/>
          <w:szCs w:val="28"/>
        </w:rPr>
        <w:t>2</w:t>
      </w:r>
      <w:r>
        <w:rPr>
          <w:rFonts w:asciiTheme="minorEastAsia" w:hAnsiTheme="minorEastAsia" w:cs="Arial" w:hint="eastAsia"/>
          <w:color w:val="000000"/>
          <w:kern w:val="0"/>
          <w:sz w:val="28"/>
          <w:szCs w:val="28"/>
        </w:rPr>
        <w:t>、</w:t>
      </w:r>
      <w:r w:rsidR="00BC6BF9" w:rsidRPr="00BC6BF9">
        <w:rPr>
          <w:rFonts w:asciiTheme="minorEastAsia" w:hAnsiTheme="minorEastAsia" w:cs="Arial"/>
          <w:color w:val="000000"/>
          <w:kern w:val="0"/>
          <w:sz w:val="28"/>
          <w:szCs w:val="28"/>
        </w:rPr>
        <w:t>了解医院整体业务，确定客户需求，进行软件安装部署&amp;升级&amp;测试;                       </w:t>
      </w:r>
    </w:p>
    <w:p w:rsidR="00BC6BF9" w:rsidRPr="00BC6BF9" w:rsidRDefault="00D22EF7" w:rsidP="00783128">
      <w:pPr>
        <w:rPr>
          <w:rFonts w:asciiTheme="minorEastAsia" w:hAnsiTheme="minorEastAsia" w:cs="Arial"/>
          <w:color w:val="000000"/>
          <w:kern w:val="0"/>
          <w:sz w:val="28"/>
          <w:szCs w:val="28"/>
        </w:rPr>
      </w:pPr>
      <w:r>
        <w:rPr>
          <w:rFonts w:asciiTheme="minorEastAsia" w:hAnsiTheme="minorEastAsia" w:cs="Arial"/>
          <w:color w:val="000000"/>
          <w:kern w:val="0"/>
          <w:sz w:val="28"/>
          <w:szCs w:val="28"/>
        </w:rPr>
        <w:t>3</w:t>
      </w:r>
      <w:r>
        <w:rPr>
          <w:rFonts w:asciiTheme="minorEastAsia" w:hAnsiTheme="minorEastAsia" w:cs="Arial" w:hint="eastAsia"/>
          <w:color w:val="000000"/>
          <w:kern w:val="0"/>
          <w:sz w:val="28"/>
          <w:szCs w:val="28"/>
        </w:rPr>
        <w:t>、</w:t>
      </w:r>
      <w:r w:rsidR="00BC6BF9" w:rsidRPr="00BC6BF9">
        <w:rPr>
          <w:rFonts w:asciiTheme="minorEastAsia" w:hAnsiTheme="minorEastAsia" w:cs="Arial"/>
          <w:color w:val="000000"/>
          <w:kern w:val="0"/>
          <w:sz w:val="28"/>
          <w:szCs w:val="28"/>
        </w:rPr>
        <w:t>对医院医生护士，院办人员等进行操作培训；</w:t>
      </w:r>
      <w:r>
        <w:rPr>
          <w:rFonts w:asciiTheme="minorEastAsia" w:hAnsiTheme="minorEastAsia" w:cs="Arial"/>
          <w:color w:val="000000"/>
          <w:kern w:val="0"/>
          <w:sz w:val="28"/>
          <w:szCs w:val="28"/>
        </w:rPr>
        <w:br/>
        <w:t>4</w:t>
      </w:r>
      <w:r>
        <w:rPr>
          <w:rFonts w:asciiTheme="minorEastAsia" w:hAnsiTheme="minorEastAsia" w:cs="Arial" w:hint="eastAsia"/>
          <w:color w:val="000000"/>
          <w:kern w:val="0"/>
          <w:sz w:val="28"/>
          <w:szCs w:val="28"/>
        </w:rPr>
        <w:t>、</w:t>
      </w:r>
      <w:r w:rsidR="00BC6BF9" w:rsidRPr="00BC6BF9">
        <w:rPr>
          <w:rFonts w:asciiTheme="minorEastAsia" w:hAnsiTheme="minorEastAsia" w:cs="Arial"/>
          <w:color w:val="000000"/>
          <w:kern w:val="0"/>
          <w:sz w:val="28"/>
          <w:szCs w:val="28"/>
        </w:rPr>
        <w:t>根据公司要求完成定期工作总结和汇报。</w:t>
      </w:r>
    </w:p>
    <w:p w:rsidR="00A60834" w:rsidRDefault="00A60834" w:rsidP="00783128">
      <w:pPr>
        <w:rPr>
          <w:rFonts w:ascii="微软雅黑" w:eastAsia="微软雅黑" w:hAnsi="微软雅黑"/>
          <w:sz w:val="24"/>
          <w:szCs w:val="28"/>
        </w:rPr>
      </w:pPr>
    </w:p>
    <w:p w:rsidR="00586BA1" w:rsidRPr="00D22EF7" w:rsidRDefault="00586BA1" w:rsidP="00783128">
      <w:pPr>
        <w:rPr>
          <w:rFonts w:asciiTheme="minorEastAsia" w:hAnsiTheme="minorEastAsia" w:cs="Arial"/>
          <w:color w:val="000000"/>
          <w:kern w:val="0"/>
          <w:sz w:val="28"/>
          <w:szCs w:val="28"/>
        </w:rPr>
      </w:pPr>
      <w:r w:rsidRPr="00D22EF7">
        <w:rPr>
          <w:rFonts w:asciiTheme="minorEastAsia" w:hAnsiTheme="minorEastAsia" w:cs="Arial" w:hint="eastAsia"/>
          <w:color w:val="000000"/>
          <w:kern w:val="0"/>
          <w:sz w:val="28"/>
          <w:szCs w:val="28"/>
        </w:rPr>
        <w:t>晋升空间：</w:t>
      </w:r>
    </w:p>
    <w:p w:rsidR="00586BA1" w:rsidRPr="00586BA1" w:rsidRDefault="00586BA1" w:rsidP="00783128">
      <w:pPr>
        <w:rPr>
          <w:rFonts w:ascii="微软雅黑" w:eastAsia="微软雅黑" w:hAnsi="微软雅黑"/>
          <w:sz w:val="24"/>
          <w:szCs w:val="28"/>
        </w:rPr>
      </w:pPr>
      <w:r w:rsidRPr="00D22EF7">
        <w:rPr>
          <w:rFonts w:asciiTheme="minorEastAsia" w:hAnsiTheme="minorEastAsia" w:cs="Arial" w:hint="eastAsia"/>
          <w:color w:val="000000"/>
          <w:kern w:val="0"/>
          <w:sz w:val="28"/>
          <w:szCs w:val="28"/>
        </w:rPr>
        <w:t>实施工程师→实施顾问→助理项目经理→项目经理→</w:t>
      </w:r>
      <w:r w:rsidRPr="00D22EF7">
        <w:rPr>
          <w:rFonts w:asciiTheme="minorEastAsia" w:hAnsiTheme="minorEastAsia" w:cs="Arial"/>
          <w:color w:val="000000"/>
          <w:kern w:val="0"/>
          <w:sz w:val="28"/>
          <w:szCs w:val="28"/>
        </w:rPr>
        <w:t>……</w:t>
      </w:r>
      <w:proofErr w:type="gramStart"/>
      <w:r w:rsidRPr="00D22EF7">
        <w:rPr>
          <w:rFonts w:asciiTheme="minorEastAsia" w:hAnsiTheme="minorEastAsia" w:cs="Arial"/>
          <w:color w:val="000000"/>
          <w:kern w:val="0"/>
          <w:sz w:val="28"/>
          <w:szCs w:val="28"/>
        </w:rPr>
        <w:t>…</w:t>
      </w:r>
      <w:proofErr w:type="gramEnd"/>
      <w:r w:rsidRPr="00D22EF7">
        <w:rPr>
          <w:rFonts w:asciiTheme="minorEastAsia" w:hAnsiTheme="minorEastAsia" w:cs="Arial" w:hint="eastAsia"/>
          <w:color w:val="000000"/>
          <w:kern w:val="0"/>
          <w:sz w:val="28"/>
          <w:szCs w:val="28"/>
        </w:rPr>
        <w:t>.</w:t>
      </w:r>
    </w:p>
    <w:p w:rsidR="00586BA1" w:rsidRDefault="00586BA1" w:rsidP="00783128">
      <w:pPr>
        <w:rPr>
          <w:rFonts w:ascii="微软雅黑" w:eastAsia="微软雅黑" w:hAnsi="微软雅黑"/>
          <w:sz w:val="28"/>
          <w:szCs w:val="28"/>
        </w:rPr>
      </w:pPr>
    </w:p>
    <w:p w:rsidR="00CC4047" w:rsidRPr="00CC4047" w:rsidRDefault="00CC4047" w:rsidP="00783128">
      <w:pPr>
        <w:rPr>
          <w:rFonts w:ascii="微软雅黑" w:eastAsia="微软雅黑" w:hAnsi="微软雅黑"/>
          <w:sz w:val="28"/>
          <w:szCs w:val="28"/>
        </w:rPr>
      </w:pPr>
      <w:r w:rsidRPr="00CC4047">
        <w:rPr>
          <w:rFonts w:ascii="微软雅黑" w:eastAsia="微软雅黑" w:hAnsi="微软雅黑" w:hint="eastAsia"/>
          <w:sz w:val="28"/>
          <w:szCs w:val="28"/>
        </w:rPr>
        <w:lastRenderedPageBreak/>
        <w:t>应聘方式：</w:t>
      </w:r>
    </w:p>
    <w:p w:rsidR="00CC4047" w:rsidRPr="00CC4047" w:rsidRDefault="00CC4047" w:rsidP="00CC4047">
      <w:r w:rsidRPr="00CC4047">
        <w:rPr>
          <w:rFonts w:ascii="微软雅黑" w:eastAsia="微软雅黑" w:hAnsi="微软雅黑" w:hint="eastAsia"/>
          <w:sz w:val="28"/>
          <w:szCs w:val="28"/>
        </w:rPr>
        <w:t>1、投简历至：</w:t>
      </w:r>
      <w:r>
        <w:rPr>
          <w:rFonts w:ascii="微软雅黑" w:eastAsia="微软雅黑" w:hAnsi="微软雅黑" w:hint="eastAsia"/>
          <w:sz w:val="28"/>
          <w:szCs w:val="28"/>
        </w:rPr>
        <w:t xml:space="preserve"> </w:t>
      </w:r>
      <w:hyperlink r:id="rId9" w:history="1">
        <w:r w:rsidRPr="00CC4047">
          <w:rPr>
            <w:rFonts w:hint="eastAsia"/>
            <w:sz w:val="24"/>
            <w:u w:val="single"/>
          </w:rPr>
          <w:t>hr@karrytech.com</w:t>
        </w:r>
      </w:hyperlink>
      <w:r w:rsidRPr="00CC4047">
        <w:rPr>
          <w:rFonts w:ascii="微软雅黑" w:eastAsia="微软雅黑" w:hAnsi="微软雅黑" w:hint="eastAsia"/>
          <w:sz w:val="28"/>
          <w:szCs w:val="28"/>
        </w:rPr>
        <w:t>，</w:t>
      </w:r>
      <w:r>
        <w:rPr>
          <w:rFonts w:ascii="微软雅黑" w:eastAsia="微软雅黑" w:hAnsi="微软雅黑" w:hint="eastAsia"/>
          <w:sz w:val="28"/>
          <w:szCs w:val="28"/>
        </w:rPr>
        <w:t>到</w:t>
      </w:r>
      <w:r w:rsidRPr="00CC4047">
        <w:rPr>
          <w:rFonts w:ascii="微软雅黑" w:eastAsia="微软雅黑" w:hAnsi="微软雅黑" w:hint="eastAsia"/>
          <w:sz w:val="28"/>
          <w:szCs w:val="28"/>
        </w:rPr>
        <w:t>北京公司进行笔试面试，通过后签三方实习毕业后签署劳动合同。</w:t>
      </w:r>
    </w:p>
    <w:p w:rsidR="00CC4047" w:rsidRPr="00CC4047" w:rsidRDefault="00CC4047" w:rsidP="00CC4047">
      <w:pPr>
        <w:rPr>
          <w:rFonts w:ascii="微软雅黑" w:eastAsia="微软雅黑" w:hAnsi="微软雅黑"/>
          <w:sz w:val="28"/>
          <w:szCs w:val="28"/>
        </w:rPr>
      </w:pPr>
      <w:r w:rsidRPr="00CC4047">
        <w:rPr>
          <w:rFonts w:ascii="微软雅黑" w:eastAsia="微软雅黑" w:hAnsi="微软雅黑" w:hint="eastAsia"/>
          <w:sz w:val="28"/>
          <w:szCs w:val="28"/>
        </w:rPr>
        <w:t>（投递简历时请在邮件中写明姓名+毕业院校及专业+投递职位）</w:t>
      </w:r>
    </w:p>
    <w:p w:rsidR="00CC4047" w:rsidRPr="00CC4047" w:rsidRDefault="00CC4047" w:rsidP="00783128">
      <w:pPr>
        <w:rPr>
          <w:rFonts w:ascii="微软雅黑" w:eastAsia="微软雅黑" w:hAnsi="微软雅黑"/>
          <w:sz w:val="28"/>
          <w:szCs w:val="28"/>
        </w:rPr>
      </w:pPr>
      <w:r w:rsidRPr="00CC4047">
        <w:rPr>
          <w:rFonts w:ascii="微软雅黑" w:eastAsia="微软雅黑" w:hAnsi="微软雅黑" w:hint="eastAsia"/>
          <w:sz w:val="28"/>
          <w:szCs w:val="28"/>
        </w:rPr>
        <w:t>2、如您所在的院校在我们的校园巡回招聘会的线路上，欢迎参加现场招聘会，现场</w:t>
      </w:r>
      <w:r>
        <w:rPr>
          <w:rFonts w:ascii="微软雅黑" w:eastAsia="微软雅黑" w:hAnsi="微软雅黑" w:hint="eastAsia"/>
          <w:sz w:val="28"/>
          <w:szCs w:val="28"/>
        </w:rPr>
        <w:t>进行</w:t>
      </w:r>
      <w:r w:rsidRPr="00CC4047">
        <w:rPr>
          <w:rFonts w:ascii="微软雅黑" w:eastAsia="微软雅黑" w:hAnsi="微软雅黑" w:hint="eastAsia"/>
          <w:sz w:val="28"/>
          <w:szCs w:val="28"/>
        </w:rPr>
        <w:t>笔试面试。</w:t>
      </w:r>
    </w:p>
    <w:p w:rsidR="00CC4047" w:rsidRPr="00CC4047" w:rsidRDefault="00CC4047" w:rsidP="00783128">
      <w:pPr>
        <w:rPr>
          <w:rFonts w:ascii="微软雅黑" w:eastAsia="微软雅黑" w:hAnsi="微软雅黑"/>
          <w:sz w:val="24"/>
          <w:szCs w:val="28"/>
        </w:rPr>
      </w:pPr>
    </w:p>
    <w:p w:rsidR="00A60834" w:rsidRPr="00A84301" w:rsidRDefault="00A60834" w:rsidP="00A60834">
      <w:pPr>
        <w:jc w:val="left"/>
        <w:rPr>
          <w:rFonts w:ascii="微软雅黑" w:eastAsia="微软雅黑" w:hAnsi="微软雅黑"/>
          <w:b/>
          <w:sz w:val="28"/>
          <w:szCs w:val="28"/>
        </w:rPr>
      </w:pPr>
      <w:r>
        <w:rPr>
          <w:rFonts w:ascii="微软雅黑" w:eastAsia="微软雅黑" w:hAnsi="微软雅黑" w:hint="eastAsia"/>
          <w:b/>
          <w:sz w:val="28"/>
          <w:szCs w:val="28"/>
        </w:rPr>
        <w:t>北京公司地址</w:t>
      </w:r>
      <w:r w:rsidRPr="00A84301">
        <w:rPr>
          <w:rFonts w:ascii="微软雅黑" w:eastAsia="微软雅黑" w:hAnsi="微软雅黑" w:hint="eastAsia"/>
          <w:b/>
          <w:sz w:val="28"/>
          <w:szCs w:val="28"/>
        </w:rPr>
        <w:t>：</w:t>
      </w:r>
    </w:p>
    <w:p w:rsidR="00A60834" w:rsidRPr="00B65C49" w:rsidRDefault="00A60834" w:rsidP="00A60834">
      <w:pPr>
        <w:jc w:val="left"/>
        <w:rPr>
          <w:rFonts w:ascii="微软雅黑" w:eastAsia="微软雅黑" w:hAnsi="微软雅黑"/>
          <w:sz w:val="24"/>
          <w:szCs w:val="28"/>
        </w:rPr>
      </w:pPr>
      <w:r w:rsidRPr="00B65C49">
        <w:rPr>
          <w:rFonts w:ascii="微软雅黑" w:eastAsia="微软雅黑" w:hAnsi="微软雅黑" w:hint="eastAsia"/>
          <w:sz w:val="24"/>
          <w:szCs w:val="28"/>
        </w:rPr>
        <w:t>北京市朝阳区建国路108号海航实业大厦（国贸地铁站）</w:t>
      </w:r>
    </w:p>
    <w:p w:rsidR="00A60834" w:rsidRPr="00B65C49" w:rsidRDefault="00A60834" w:rsidP="00A60834">
      <w:pPr>
        <w:rPr>
          <w:rFonts w:ascii="微软雅黑" w:eastAsia="微软雅黑" w:hAnsi="微软雅黑"/>
          <w:sz w:val="24"/>
          <w:szCs w:val="28"/>
        </w:rPr>
      </w:pPr>
      <w:r w:rsidRPr="00B65C49">
        <w:rPr>
          <w:rFonts w:ascii="微软雅黑" w:eastAsia="微软雅黑" w:hAnsi="微软雅黑" w:hint="eastAsia"/>
          <w:sz w:val="24"/>
          <w:szCs w:val="28"/>
        </w:rPr>
        <w:t>【联系方式】：010-65505277</w:t>
      </w:r>
      <w:r w:rsidR="00140544">
        <w:rPr>
          <w:rFonts w:ascii="微软雅黑" w:eastAsia="微软雅黑" w:hAnsi="微软雅黑" w:hint="eastAsia"/>
          <w:sz w:val="24"/>
          <w:szCs w:val="28"/>
        </w:rPr>
        <w:t>转人力资源部</w:t>
      </w:r>
    </w:p>
    <w:p w:rsidR="00A60834" w:rsidRDefault="00A60834" w:rsidP="00A60834">
      <w:pPr>
        <w:rPr>
          <w:rFonts w:ascii="微软雅黑" w:eastAsia="微软雅黑" w:hAnsi="微软雅黑"/>
          <w:sz w:val="24"/>
          <w:szCs w:val="28"/>
        </w:rPr>
      </w:pPr>
      <w:r w:rsidRPr="00B65C49">
        <w:rPr>
          <w:rFonts w:ascii="微软雅黑" w:eastAsia="微软雅黑" w:hAnsi="微软雅黑" w:hint="eastAsia"/>
          <w:sz w:val="24"/>
          <w:szCs w:val="28"/>
        </w:rPr>
        <w:t>【公司官网】</w:t>
      </w:r>
      <w:r w:rsidR="00E26DE2">
        <w:rPr>
          <w:rFonts w:ascii="微软雅黑" w:eastAsia="微软雅黑" w:hAnsi="微软雅黑" w:hint="eastAsia"/>
          <w:sz w:val="24"/>
          <w:szCs w:val="28"/>
        </w:rPr>
        <w:t>：</w:t>
      </w:r>
      <w:hyperlink r:id="rId10" w:history="1">
        <w:r w:rsidRPr="00B65C49">
          <w:rPr>
            <w:rFonts w:hint="eastAsia"/>
            <w:b/>
            <w:sz w:val="24"/>
          </w:rPr>
          <w:t>www.karrytech.com</w:t>
        </w:r>
      </w:hyperlink>
    </w:p>
    <w:p w:rsidR="00783128" w:rsidRDefault="00783128" w:rsidP="00783128">
      <w:pPr>
        <w:rPr>
          <w:rFonts w:ascii="微软雅黑" w:eastAsia="微软雅黑" w:hAnsi="微软雅黑"/>
          <w:sz w:val="24"/>
          <w:szCs w:val="28"/>
        </w:rPr>
      </w:pPr>
    </w:p>
    <w:p w:rsidR="00CC4047" w:rsidRDefault="00CC4047" w:rsidP="00783128">
      <w:pPr>
        <w:jc w:val="center"/>
        <w:rPr>
          <w:rFonts w:ascii="微软雅黑" w:eastAsia="微软雅黑" w:hAnsi="微软雅黑"/>
          <w:b/>
          <w:sz w:val="36"/>
          <w:szCs w:val="28"/>
        </w:rPr>
      </w:pPr>
    </w:p>
    <w:p w:rsidR="00CC4047" w:rsidRDefault="00CC4047" w:rsidP="00CC4047">
      <w:pPr>
        <w:rPr>
          <w:rFonts w:ascii="微软雅黑" w:eastAsia="微软雅黑" w:hAnsi="微软雅黑"/>
          <w:b/>
          <w:sz w:val="36"/>
          <w:szCs w:val="28"/>
        </w:rPr>
      </w:pPr>
      <w:r>
        <w:rPr>
          <w:rFonts w:ascii="微软雅黑" w:eastAsia="微软雅黑" w:hAnsi="微软雅黑" w:hint="eastAsia"/>
          <w:b/>
          <w:sz w:val="36"/>
          <w:szCs w:val="28"/>
        </w:rPr>
        <w:t>附：</w:t>
      </w:r>
    </w:p>
    <w:p w:rsidR="00783128" w:rsidRPr="00A84301" w:rsidRDefault="00783128" w:rsidP="00783128">
      <w:pPr>
        <w:jc w:val="center"/>
        <w:rPr>
          <w:rFonts w:ascii="微软雅黑" w:eastAsia="微软雅黑" w:hAnsi="微软雅黑"/>
          <w:b/>
          <w:sz w:val="36"/>
          <w:szCs w:val="28"/>
        </w:rPr>
      </w:pPr>
      <w:r w:rsidRPr="00BA4D77">
        <w:rPr>
          <w:rFonts w:ascii="微软雅黑" w:eastAsia="微软雅黑" w:hAnsi="微软雅黑" w:hint="eastAsia"/>
          <w:b/>
          <w:sz w:val="36"/>
          <w:szCs w:val="28"/>
        </w:rPr>
        <w:t>2016康博嘉</w:t>
      </w:r>
      <w:r>
        <w:rPr>
          <w:rFonts w:ascii="微软雅黑" w:eastAsia="微软雅黑" w:hAnsi="微软雅黑" w:hint="eastAsia"/>
          <w:b/>
          <w:sz w:val="36"/>
          <w:szCs w:val="28"/>
        </w:rPr>
        <w:t>校园</w:t>
      </w:r>
      <w:r w:rsidR="00CC4047">
        <w:rPr>
          <w:rFonts w:ascii="微软雅黑" w:eastAsia="微软雅黑" w:hAnsi="微软雅黑" w:hint="eastAsia"/>
          <w:b/>
          <w:sz w:val="36"/>
          <w:szCs w:val="28"/>
        </w:rPr>
        <w:t>巡回招聘会</w:t>
      </w:r>
    </w:p>
    <w:p w:rsidR="00783128" w:rsidRDefault="00783128" w:rsidP="00783128">
      <w:pPr>
        <w:jc w:val="left"/>
        <w:rPr>
          <w:rFonts w:ascii="微软雅黑" w:eastAsia="微软雅黑" w:hAnsi="微软雅黑"/>
          <w:b/>
          <w:sz w:val="28"/>
          <w:szCs w:val="28"/>
        </w:rPr>
      </w:pPr>
      <w:r>
        <w:rPr>
          <w:rFonts w:ascii="微软雅黑" w:eastAsia="微软雅黑" w:hAnsi="微软雅黑" w:hint="eastAsia"/>
          <w:b/>
          <w:sz w:val="28"/>
          <w:szCs w:val="28"/>
        </w:rPr>
        <w:t>校园招聘路线：</w:t>
      </w:r>
    </w:p>
    <w:p w:rsidR="00783128" w:rsidRPr="00A84301" w:rsidRDefault="00783128" w:rsidP="00783128">
      <w:pPr>
        <w:rPr>
          <w:rFonts w:ascii="微软雅黑" w:eastAsia="微软雅黑" w:hAnsi="微软雅黑"/>
          <w:sz w:val="28"/>
          <w:szCs w:val="28"/>
        </w:rPr>
      </w:pPr>
      <w:r w:rsidRPr="00A84301">
        <w:rPr>
          <w:rFonts w:ascii="微软雅黑" w:eastAsia="微软雅黑" w:hAnsi="微软雅黑" w:hint="eastAsia"/>
          <w:sz w:val="28"/>
          <w:szCs w:val="28"/>
        </w:rPr>
        <w:t>9月11日，大连理工大学</w:t>
      </w:r>
    </w:p>
    <w:p w:rsidR="00783128" w:rsidRPr="00A84301" w:rsidRDefault="00783128" w:rsidP="00783128">
      <w:pPr>
        <w:rPr>
          <w:rFonts w:ascii="微软雅黑" w:eastAsia="微软雅黑" w:hAnsi="微软雅黑"/>
          <w:sz w:val="28"/>
          <w:szCs w:val="28"/>
        </w:rPr>
      </w:pPr>
      <w:r w:rsidRPr="00A84301">
        <w:rPr>
          <w:rFonts w:ascii="微软雅黑" w:eastAsia="微软雅黑" w:hAnsi="微软雅黑" w:hint="eastAsia"/>
          <w:sz w:val="28"/>
          <w:szCs w:val="28"/>
        </w:rPr>
        <w:t>9月17日，哈尔滨工业大学</w:t>
      </w:r>
    </w:p>
    <w:p w:rsidR="00783128" w:rsidRPr="00A84301" w:rsidRDefault="00783128" w:rsidP="00783128">
      <w:pPr>
        <w:rPr>
          <w:rFonts w:ascii="微软雅黑" w:eastAsia="微软雅黑" w:hAnsi="微软雅黑"/>
          <w:sz w:val="28"/>
          <w:szCs w:val="28"/>
        </w:rPr>
      </w:pPr>
      <w:r w:rsidRPr="00A84301">
        <w:rPr>
          <w:rFonts w:ascii="微软雅黑" w:eastAsia="微软雅黑" w:hAnsi="微软雅黑" w:hint="eastAsia"/>
          <w:sz w:val="28"/>
          <w:szCs w:val="28"/>
        </w:rPr>
        <w:t>9月20日，吉林大学</w:t>
      </w:r>
    </w:p>
    <w:p w:rsidR="00783128" w:rsidRPr="00A84301" w:rsidRDefault="00783128" w:rsidP="00783128">
      <w:pPr>
        <w:rPr>
          <w:rFonts w:ascii="微软雅黑" w:eastAsia="微软雅黑" w:hAnsi="微软雅黑"/>
          <w:sz w:val="28"/>
          <w:szCs w:val="28"/>
        </w:rPr>
      </w:pPr>
      <w:r w:rsidRPr="00A84301">
        <w:rPr>
          <w:rFonts w:ascii="微软雅黑" w:eastAsia="微软雅黑" w:hAnsi="微软雅黑" w:hint="eastAsia"/>
          <w:sz w:val="28"/>
          <w:szCs w:val="28"/>
        </w:rPr>
        <w:t>9月24日，东北大学</w:t>
      </w:r>
    </w:p>
    <w:p w:rsidR="00783128" w:rsidRPr="00A84301" w:rsidRDefault="00783128" w:rsidP="00783128">
      <w:pPr>
        <w:rPr>
          <w:rFonts w:ascii="微软雅黑" w:eastAsia="微软雅黑" w:hAnsi="微软雅黑"/>
          <w:sz w:val="28"/>
          <w:szCs w:val="28"/>
        </w:rPr>
      </w:pPr>
      <w:r w:rsidRPr="00A84301">
        <w:rPr>
          <w:rFonts w:ascii="微软雅黑" w:eastAsia="微软雅黑" w:hAnsi="微软雅黑" w:hint="eastAsia"/>
          <w:sz w:val="28"/>
          <w:szCs w:val="28"/>
        </w:rPr>
        <w:t>1</w:t>
      </w:r>
      <w:r>
        <w:rPr>
          <w:rFonts w:ascii="微软雅黑" w:eastAsia="微软雅黑" w:hAnsi="微软雅黑" w:hint="eastAsia"/>
          <w:sz w:val="28"/>
          <w:szCs w:val="28"/>
        </w:rPr>
        <w:t>0</w:t>
      </w:r>
      <w:r w:rsidRPr="00A84301">
        <w:rPr>
          <w:rFonts w:ascii="微软雅黑" w:eastAsia="微软雅黑" w:hAnsi="微软雅黑" w:hint="eastAsia"/>
          <w:sz w:val="28"/>
          <w:szCs w:val="28"/>
        </w:rPr>
        <w:t>月</w:t>
      </w:r>
      <w:r>
        <w:rPr>
          <w:rFonts w:ascii="微软雅黑" w:eastAsia="微软雅黑" w:hAnsi="微软雅黑" w:hint="eastAsia"/>
          <w:sz w:val="28"/>
          <w:szCs w:val="28"/>
        </w:rPr>
        <w:t>16</w:t>
      </w:r>
      <w:r w:rsidRPr="00A84301">
        <w:rPr>
          <w:rFonts w:ascii="微软雅黑" w:eastAsia="微软雅黑" w:hAnsi="微软雅黑" w:hint="eastAsia"/>
          <w:sz w:val="28"/>
          <w:szCs w:val="28"/>
        </w:rPr>
        <w:t>日，天津大学</w:t>
      </w:r>
    </w:p>
    <w:p w:rsidR="00783128" w:rsidRPr="00A84301" w:rsidRDefault="00783128" w:rsidP="00783128">
      <w:pPr>
        <w:rPr>
          <w:rFonts w:ascii="微软雅黑" w:eastAsia="微软雅黑" w:hAnsi="微软雅黑"/>
          <w:sz w:val="28"/>
          <w:szCs w:val="28"/>
        </w:rPr>
      </w:pPr>
      <w:r w:rsidRPr="00A84301">
        <w:rPr>
          <w:rFonts w:ascii="微软雅黑" w:eastAsia="微软雅黑" w:hAnsi="微软雅黑" w:hint="eastAsia"/>
          <w:sz w:val="28"/>
          <w:szCs w:val="28"/>
        </w:rPr>
        <w:t>10月28日，长安大学</w:t>
      </w:r>
    </w:p>
    <w:p w:rsidR="00783128" w:rsidRPr="00A84301" w:rsidRDefault="00783128" w:rsidP="00783128">
      <w:pPr>
        <w:rPr>
          <w:rFonts w:ascii="微软雅黑" w:eastAsia="微软雅黑" w:hAnsi="微软雅黑"/>
          <w:sz w:val="28"/>
          <w:szCs w:val="28"/>
        </w:rPr>
      </w:pPr>
      <w:r w:rsidRPr="00A84301">
        <w:rPr>
          <w:rFonts w:ascii="微软雅黑" w:eastAsia="微软雅黑" w:hAnsi="微软雅黑" w:hint="eastAsia"/>
          <w:sz w:val="28"/>
          <w:szCs w:val="28"/>
        </w:rPr>
        <w:lastRenderedPageBreak/>
        <w:t>10月29日，西安理工大学</w:t>
      </w:r>
    </w:p>
    <w:p w:rsidR="00783128" w:rsidRDefault="00783128" w:rsidP="00783128">
      <w:pPr>
        <w:rPr>
          <w:rFonts w:ascii="微软雅黑" w:eastAsia="微软雅黑" w:hAnsi="微软雅黑"/>
          <w:sz w:val="28"/>
          <w:szCs w:val="28"/>
        </w:rPr>
      </w:pPr>
      <w:r w:rsidRPr="00A84301">
        <w:rPr>
          <w:rFonts w:ascii="微软雅黑" w:eastAsia="微软雅黑" w:hAnsi="微软雅黑" w:hint="eastAsia"/>
          <w:sz w:val="28"/>
          <w:szCs w:val="28"/>
        </w:rPr>
        <w:t>10月30日，西安电子科技大学</w:t>
      </w:r>
    </w:p>
    <w:p w:rsidR="00B60E72" w:rsidRDefault="00B60E72" w:rsidP="002604A6">
      <w:pPr>
        <w:rPr>
          <w:rFonts w:ascii="微软雅黑" w:eastAsia="微软雅黑" w:hAnsi="微软雅黑" w:hint="eastAsia"/>
          <w:sz w:val="28"/>
          <w:szCs w:val="28"/>
        </w:rPr>
      </w:pPr>
      <w:r>
        <w:rPr>
          <w:rFonts w:ascii="微软雅黑" w:eastAsia="微软雅黑" w:hAnsi="微软雅黑" w:hint="eastAsia"/>
          <w:sz w:val="28"/>
          <w:szCs w:val="28"/>
        </w:rPr>
        <w:t>11月02日，北京联合大学</w:t>
      </w:r>
    </w:p>
    <w:p w:rsidR="00B60E72" w:rsidRDefault="00B60E72" w:rsidP="002604A6">
      <w:pPr>
        <w:rPr>
          <w:rFonts w:ascii="微软雅黑" w:eastAsia="微软雅黑" w:hAnsi="微软雅黑" w:hint="eastAsia"/>
          <w:sz w:val="28"/>
          <w:szCs w:val="28"/>
        </w:rPr>
      </w:pPr>
      <w:r>
        <w:rPr>
          <w:rFonts w:ascii="微软雅黑" w:eastAsia="微软雅黑" w:hAnsi="微软雅黑" w:hint="eastAsia"/>
          <w:sz w:val="28"/>
          <w:szCs w:val="28"/>
        </w:rPr>
        <w:t>11月09日，北京交通大学</w:t>
      </w:r>
    </w:p>
    <w:p w:rsidR="002604A6" w:rsidRDefault="002604A6" w:rsidP="002604A6">
      <w:pPr>
        <w:rPr>
          <w:rFonts w:ascii="微软雅黑" w:eastAsia="微软雅黑" w:hAnsi="微软雅黑" w:hint="eastAsia"/>
          <w:sz w:val="28"/>
          <w:szCs w:val="28"/>
        </w:rPr>
      </w:pPr>
      <w:r>
        <w:rPr>
          <w:rFonts w:ascii="微软雅黑" w:eastAsia="微软雅黑" w:hAnsi="微软雅黑" w:hint="eastAsia"/>
          <w:sz w:val="28"/>
          <w:szCs w:val="28"/>
        </w:rPr>
        <w:t>11月11日，北京科技大学</w:t>
      </w:r>
    </w:p>
    <w:p w:rsidR="00B60E72" w:rsidRDefault="00B60E72" w:rsidP="002604A6">
      <w:pPr>
        <w:rPr>
          <w:rFonts w:ascii="微软雅黑" w:eastAsia="微软雅黑" w:hAnsi="微软雅黑"/>
          <w:sz w:val="28"/>
          <w:szCs w:val="28"/>
        </w:rPr>
      </w:pPr>
      <w:r>
        <w:rPr>
          <w:rFonts w:ascii="微软雅黑" w:eastAsia="微软雅黑" w:hAnsi="微软雅黑" w:hint="eastAsia"/>
          <w:sz w:val="28"/>
          <w:szCs w:val="28"/>
        </w:rPr>
        <w:t>11月12日，天津医科大学</w:t>
      </w:r>
      <w:bookmarkStart w:id="0" w:name="_GoBack"/>
      <w:bookmarkEnd w:id="0"/>
    </w:p>
    <w:p w:rsidR="002604A6" w:rsidRPr="002604A6" w:rsidRDefault="002604A6" w:rsidP="002604A6">
      <w:pPr>
        <w:rPr>
          <w:rFonts w:ascii="微软雅黑" w:eastAsia="微软雅黑" w:hAnsi="微软雅黑"/>
          <w:sz w:val="28"/>
          <w:szCs w:val="28"/>
        </w:rPr>
      </w:pPr>
      <w:r>
        <w:rPr>
          <w:rFonts w:ascii="微软雅黑" w:eastAsia="微软雅黑" w:hAnsi="微软雅黑" w:hint="eastAsia"/>
          <w:sz w:val="28"/>
          <w:szCs w:val="28"/>
        </w:rPr>
        <w:t>11月17日，北京信息科技大学</w:t>
      </w:r>
    </w:p>
    <w:p w:rsidR="002604A6" w:rsidRDefault="002604A6" w:rsidP="00783128">
      <w:pPr>
        <w:rPr>
          <w:rFonts w:ascii="微软雅黑" w:eastAsia="微软雅黑" w:hAnsi="微软雅黑"/>
          <w:sz w:val="28"/>
          <w:szCs w:val="28"/>
        </w:rPr>
      </w:pPr>
      <w:r>
        <w:rPr>
          <w:rFonts w:ascii="微软雅黑" w:eastAsia="微软雅黑" w:hAnsi="微软雅黑" w:hint="eastAsia"/>
          <w:sz w:val="28"/>
          <w:szCs w:val="28"/>
        </w:rPr>
        <w:t>11月23日，北京理工大学</w:t>
      </w:r>
    </w:p>
    <w:p w:rsidR="002604A6" w:rsidRDefault="002604A6" w:rsidP="002604A6">
      <w:pPr>
        <w:rPr>
          <w:rFonts w:ascii="微软雅黑" w:eastAsia="微软雅黑" w:hAnsi="微软雅黑"/>
          <w:sz w:val="28"/>
          <w:szCs w:val="28"/>
        </w:rPr>
      </w:pPr>
      <w:r>
        <w:rPr>
          <w:rFonts w:ascii="微软雅黑" w:eastAsia="微软雅黑" w:hAnsi="微软雅黑" w:hint="eastAsia"/>
          <w:sz w:val="28"/>
          <w:szCs w:val="28"/>
        </w:rPr>
        <w:t>11月30日，北京航空航天大学</w:t>
      </w:r>
    </w:p>
    <w:p w:rsidR="002604A6" w:rsidRDefault="002604A6" w:rsidP="00783128">
      <w:pPr>
        <w:rPr>
          <w:rFonts w:ascii="微软雅黑" w:eastAsia="微软雅黑" w:hAnsi="微软雅黑"/>
          <w:sz w:val="28"/>
          <w:szCs w:val="28"/>
        </w:rPr>
      </w:pPr>
      <w:r>
        <w:rPr>
          <w:rFonts w:ascii="微软雅黑" w:eastAsia="微软雅黑" w:hAnsi="微软雅黑" w:hint="eastAsia"/>
          <w:sz w:val="28"/>
          <w:szCs w:val="28"/>
        </w:rPr>
        <w:t>12月16日，北京邮电大学</w:t>
      </w:r>
    </w:p>
    <w:p w:rsidR="00783128" w:rsidRPr="00CC4047" w:rsidRDefault="00EC29AF" w:rsidP="00783128">
      <w:pPr>
        <w:rPr>
          <w:rFonts w:ascii="微软雅黑" w:eastAsia="微软雅黑" w:hAnsi="微软雅黑"/>
          <w:b/>
          <w:sz w:val="28"/>
          <w:szCs w:val="28"/>
        </w:rPr>
      </w:pPr>
      <w:r w:rsidRPr="00EC29AF">
        <w:rPr>
          <w:rFonts w:ascii="微软雅黑" w:eastAsia="微软雅黑" w:hAnsi="微软雅黑" w:hint="eastAsia"/>
          <w:sz w:val="24"/>
          <w:szCs w:val="24"/>
        </w:rPr>
        <w:t>更多院校，敬请期待</w:t>
      </w:r>
      <w:r w:rsidR="00783128">
        <w:rPr>
          <w:rFonts w:ascii="微软雅黑" w:eastAsia="微软雅黑" w:hAnsi="微软雅黑" w:hint="eastAsia"/>
          <w:b/>
          <w:sz w:val="28"/>
          <w:szCs w:val="28"/>
        </w:rPr>
        <w:t>……</w:t>
      </w:r>
      <w:proofErr w:type="gramStart"/>
      <w:r w:rsidR="00163E53">
        <w:rPr>
          <w:rFonts w:ascii="微软雅黑" w:eastAsia="微软雅黑" w:hAnsi="微软雅黑" w:hint="eastAsia"/>
          <w:b/>
          <w:sz w:val="28"/>
          <w:szCs w:val="28"/>
        </w:rPr>
        <w:t>…</w:t>
      </w:r>
      <w:proofErr w:type="gramEnd"/>
    </w:p>
    <w:sectPr w:rsidR="00783128" w:rsidRPr="00CC4047" w:rsidSect="00430E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805" w:rsidRDefault="00D02805" w:rsidP="00730FD6">
      <w:r>
        <w:separator/>
      </w:r>
    </w:p>
  </w:endnote>
  <w:endnote w:type="continuationSeparator" w:id="0">
    <w:p w:rsidR="00D02805" w:rsidRDefault="00D02805" w:rsidP="00730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805" w:rsidRDefault="00D02805" w:rsidP="00730FD6">
      <w:r>
        <w:separator/>
      </w:r>
    </w:p>
  </w:footnote>
  <w:footnote w:type="continuationSeparator" w:id="0">
    <w:p w:rsidR="00D02805" w:rsidRDefault="00D02805" w:rsidP="00730F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33CD9"/>
    <w:multiLevelType w:val="hybridMultilevel"/>
    <w:tmpl w:val="1F58E788"/>
    <w:lvl w:ilvl="0" w:tplc="93547B9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D577729"/>
    <w:multiLevelType w:val="hybridMultilevel"/>
    <w:tmpl w:val="CE2AC002"/>
    <w:lvl w:ilvl="0" w:tplc="4D16D5C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C1D5FEC"/>
    <w:multiLevelType w:val="hybridMultilevel"/>
    <w:tmpl w:val="39A02250"/>
    <w:lvl w:ilvl="0" w:tplc="3D2E87E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43D3E"/>
    <w:rsid w:val="0010175F"/>
    <w:rsid w:val="00126F31"/>
    <w:rsid w:val="00140544"/>
    <w:rsid w:val="00163E53"/>
    <w:rsid w:val="002604A6"/>
    <w:rsid w:val="003A7F26"/>
    <w:rsid w:val="00430E17"/>
    <w:rsid w:val="0047750D"/>
    <w:rsid w:val="00543D3E"/>
    <w:rsid w:val="00586BA1"/>
    <w:rsid w:val="005C4867"/>
    <w:rsid w:val="00730FD6"/>
    <w:rsid w:val="00783128"/>
    <w:rsid w:val="0085375A"/>
    <w:rsid w:val="008A0D2A"/>
    <w:rsid w:val="0090631B"/>
    <w:rsid w:val="00A60834"/>
    <w:rsid w:val="00AF37A0"/>
    <w:rsid w:val="00B448F0"/>
    <w:rsid w:val="00B60E72"/>
    <w:rsid w:val="00BC6BF9"/>
    <w:rsid w:val="00C55CA7"/>
    <w:rsid w:val="00CC4047"/>
    <w:rsid w:val="00D02805"/>
    <w:rsid w:val="00D22EF7"/>
    <w:rsid w:val="00E17518"/>
    <w:rsid w:val="00E26DE2"/>
    <w:rsid w:val="00E9693D"/>
    <w:rsid w:val="00EA0540"/>
    <w:rsid w:val="00EC29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E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83128"/>
    <w:rPr>
      <w:color w:val="0000FF"/>
      <w:u w:val="single"/>
    </w:rPr>
  </w:style>
  <w:style w:type="paragraph" w:styleId="a4">
    <w:name w:val="Balloon Text"/>
    <w:basedOn w:val="a"/>
    <w:link w:val="Char"/>
    <w:uiPriority w:val="99"/>
    <w:semiHidden/>
    <w:unhideWhenUsed/>
    <w:rsid w:val="00126F31"/>
    <w:rPr>
      <w:sz w:val="18"/>
      <w:szCs w:val="18"/>
    </w:rPr>
  </w:style>
  <w:style w:type="character" w:customStyle="1" w:styleId="Char">
    <w:name w:val="批注框文本 Char"/>
    <w:basedOn w:val="a0"/>
    <w:link w:val="a4"/>
    <w:uiPriority w:val="99"/>
    <w:semiHidden/>
    <w:rsid w:val="00126F31"/>
    <w:rPr>
      <w:sz w:val="18"/>
      <w:szCs w:val="18"/>
    </w:rPr>
  </w:style>
  <w:style w:type="paragraph" w:styleId="a5">
    <w:name w:val="header"/>
    <w:basedOn w:val="a"/>
    <w:link w:val="Char0"/>
    <w:uiPriority w:val="99"/>
    <w:unhideWhenUsed/>
    <w:rsid w:val="00730FD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30FD6"/>
    <w:rPr>
      <w:sz w:val="18"/>
      <w:szCs w:val="18"/>
    </w:rPr>
  </w:style>
  <w:style w:type="paragraph" w:styleId="a6">
    <w:name w:val="footer"/>
    <w:basedOn w:val="a"/>
    <w:link w:val="Char1"/>
    <w:uiPriority w:val="99"/>
    <w:unhideWhenUsed/>
    <w:rsid w:val="00730FD6"/>
    <w:pPr>
      <w:tabs>
        <w:tab w:val="center" w:pos="4153"/>
        <w:tab w:val="right" w:pos="8306"/>
      </w:tabs>
      <w:snapToGrid w:val="0"/>
      <w:jc w:val="left"/>
    </w:pPr>
    <w:rPr>
      <w:sz w:val="18"/>
      <w:szCs w:val="18"/>
    </w:rPr>
  </w:style>
  <w:style w:type="character" w:customStyle="1" w:styleId="Char1">
    <w:name w:val="页脚 Char"/>
    <w:basedOn w:val="a0"/>
    <w:link w:val="a6"/>
    <w:uiPriority w:val="99"/>
    <w:rsid w:val="00730FD6"/>
    <w:rPr>
      <w:sz w:val="18"/>
      <w:szCs w:val="18"/>
    </w:rPr>
  </w:style>
  <w:style w:type="paragraph" w:styleId="a7">
    <w:name w:val="List Paragraph"/>
    <w:basedOn w:val="a"/>
    <w:uiPriority w:val="34"/>
    <w:qFormat/>
    <w:rsid w:val="00BC6BF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83128"/>
    <w:rPr>
      <w:color w:val="0000FF"/>
      <w:u w:val="single"/>
    </w:rPr>
  </w:style>
  <w:style w:type="paragraph" w:styleId="a4">
    <w:name w:val="Balloon Text"/>
    <w:basedOn w:val="a"/>
    <w:link w:val="Char"/>
    <w:uiPriority w:val="99"/>
    <w:semiHidden/>
    <w:unhideWhenUsed/>
    <w:rsid w:val="00126F31"/>
    <w:rPr>
      <w:sz w:val="18"/>
      <w:szCs w:val="18"/>
    </w:rPr>
  </w:style>
  <w:style w:type="character" w:customStyle="1" w:styleId="Char">
    <w:name w:val="批注框文本 Char"/>
    <w:basedOn w:val="a0"/>
    <w:link w:val="a4"/>
    <w:uiPriority w:val="99"/>
    <w:semiHidden/>
    <w:rsid w:val="00126F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29942">
      <w:bodyDiv w:val="1"/>
      <w:marLeft w:val="0"/>
      <w:marRight w:val="0"/>
      <w:marTop w:val="0"/>
      <w:marBottom w:val="0"/>
      <w:divBdr>
        <w:top w:val="none" w:sz="0" w:space="0" w:color="auto"/>
        <w:left w:val="none" w:sz="0" w:space="0" w:color="auto"/>
        <w:bottom w:val="none" w:sz="0" w:space="0" w:color="auto"/>
        <w:right w:val="none" w:sz="0" w:space="0" w:color="auto"/>
      </w:divBdr>
      <w:divsChild>
        <w:div w:id="145174381">
          <w:marLeft w:val="0"/>
          <w:marRight w:val="0"/>
          <w:marTop w:val="300"/>
          <w:marBottom w:val="150"/>
          <w:divBdr>
            <w:top w:val="single" w:sz="18" w:space="0" w:color="3E7CD4"/>
            <w:left w:val="single" w:sz="6" w:space="0" w:color="D6E5F8"/>
            <w:bottom w:val="single" w:sz="6" w:space="0" w:color="D6E5F8"/>
            <w:right w:val="single" w:sz="6" w:space="0" w:color="D6E5F8"/>
          </w:divBdr>
          <w:divsChild>
            <w:div w:id="766467749">
              <w:marLeft w:val="0"/>
              <w:marRight w:val="0"/>
              <w:marTop w:val="0"/>
              <w:marBottom w:val="0"/>
              <w:divBdr>
                <w:top w:val="none" w:sz="0" w:space="0" w:color="auto"/>
                <w:left w:val="none" w:sz="0" w:space="0" w:color="auto"/>
                <w:bottom w:val="none" w:sz="0" w:space="0" w:color="auto"/>
                <w:right w:val="none" w:sz="0" w:space="0" w:color="auto"/>
              </w:divBdr>
              <w:divsChild>
                <w:div w:id="1585411859">
                  <w:marLeft w:val="0"/>
                  <w:marRight w:val="0"/>
                  <w:marTop w:val="0"/>
                  <w:marBottom w:val="0"/>
                  <w:divBdr>
                    <w:top w:val="none" w:sz="0" w:space="0" w:color="auto"/>
                    <w:left w:val="none" w:sz="0" w:space="0" w:color="auto"/>
                    <w:bottom w:val="none" w:sz="0" w:space="0" w:color="auto"/>
                    <w:right w:val="none" w:sz="0" w:space="0" w:color="auto"/>
                  </w:divBdr>
                  <w:divsChild>
                    <w:div w:id="2032027278">
                      <w:marLeft w:val="0"/>
                      <w:marRight w:val="0"/>
                      <w:marTop w:val="0"/>
                      <w:marBottom w:val="0"/>
                      <w:divBdr>
                        <w:top w:val="none" w:sz="0" w:space="0" w:color="auto"/>
                        <w:left w:val="none" w:sz="0" w:space="0" w:color="auto"/>
                        <w:bottom w:val="none" w:sz="0" w:space="0" w:color="auto"/>
                        <w:right w:val="none" w:sz="0" w:space="0" w:color="auto"/>
                      </w:divBdr>
                      <w:divsChild>
                        <w:div w:id="156710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772319">
      <w:bodyDiv w:val="1"/>
      <w:marLeft w:val="0"/>
      <w:marRight w:val="0"/>
      <w:marTop w:val="0"/>
      <w:marBottom w:val="0"/>
      <w:divBdr>
        <w:top w:val="none" w:sz="0" w:space="0" w:color="auto"/>
        <w:left w:val="none" w:sz="0" w:space="0" w:color="auto"/>
        <w:bottom w:val="none" w:sz="0" w:space="0" w:color="auto"/>
        <w:right w:val="none" w:sz="0" w:space="0" w:color="auto"/>
      </w:divBdr>
      <w:divsChild>
        <w:div w:id="1649822545">
          <w:marLeft w:val="0"/>
          <w:marRight w:val="0"/>
          <w:marTop w:val="0"/>
          <w:marBottom w:val="0"/>
          <w:divBdr>
            <w:top w:val="none" w:sz="0" w:space="0" w:color="auto"/>
            <w:left w:val="none" w:sz="0" w:space="0" w:color="auto"/>
            <w:bottom w:val="none" w:sz="0" w:space="0" w:color="auto"/>
            <w:right w:val="none" w:sz="0" w:space="0" w:color="auto"/>
          </w:divBdr>
          <w:divsChild>
            <w:div w:id="469055408">
              <w:marLeft w:val="0"/>
              <w:marRight w:val="0"/>
              <w:marTop w:val="0"/>
              <w:marBottom w:val="0"/>
              <w:divBdr>
                <w:top w:val="none" w:sz="0" w:space="0" w:color="auto"/>
                <w:left w:val="none" w:sz="0" w:space="0" w:color="auto"/>
                <w:bottom w:val="none" w:sz="0" w:space="0" w:color="auto"/>
                <w:right w:val="none" w:sz="0" w:space="0" w:color="auto"/>
              </w:divBdr>
              <w:divsChild>
                <w:div w:id="617025117">
                  <w:marLeft w:val="0"/>
                  <w:marRight w:val="0"/>
                  <w:marTop w:val="0"/>
                  <w:marBottom w:val="0"/>
                  <w:divBdr>
                    <w:top w:val="none" w:sz="0" w:space="0" w:color="auto"/>
                    <w:left w:val="none" w:sz="0" w:space="0" w:color="auto"/>
                    <w:bottom w:val="none" w:sz="0" w:space="0" w:color="auto"/>
                    <w:right w:val="none" w:sz="0" w:space="0" w:color="auto"/>
                  </w:divBdr>
                  <w:divsChild>
                    <w:div w:id="1691027661">
                      <w:marLeft w:val="300"/>
                      <w:marRight w:val="0"/>
                      <w:marTop w:val="0"/>
                      <w:marBottom w:val="0"/>
                      <w:divBdr>
                        <w:top w:val="none" w:sz="0" w:space="0" w:color="auto"/>
                        <w:left w:val="none" w:sz="0" w:space="0" w:color="auto"/>
                        <w:bottom w:val="none" w:sz="0" w:space="0" w:color="auto"/>
                        <w:right w:val="none" w:sz="0" w:space="0" w:color="auto"/>
                      </w:divBdr>
                      <w:divsChild>
                        <w:div w:id="123188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arrytech.com" TargetMode="External"/><Relationship Id="rId4" Type="http://schemas.openxmlformats.org/officeDocument/2006/relationships/settings" Target="settings.xml"/><Relationship Id="rId9" Type="http://schemas.openxmlformats.org/officeDocument/2006/relationships/hyperlink" Target="mailto:hr@karrytech.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200</Words>
  <Characters>1140</Characters>
  <Application>Microsoft Office Word</Application>
  <DocSecurity>0</DocSecurity>
  <Lines>9</Lines>
  <Paragraphs>2</Paragraphs>
  <ScaleCrop>false</ScaleCrop>
  <Company/>
  <LinksUpToDate>false</LinksUpToDate>
  <CharactersWithSpaces>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2015-10-10T01:57:00Z</dcterms:created>
  <dcterms:modified xsi:type="dcterms:W3CDTF">2015-10-19T06:33:00Z</dcterms:modified>
</cp:coreProperties>
</file>