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典赞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•2018科普宁夏”参评项目推荐表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32" w:leftChars="-135" w:right="-346" w:rightChars="-108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□2</w:t>
      </w:r>
      <w:r>
        <w:rPr>
          <w:rFonts w:ascii="宋体" w:hAnsi="宋体"/>
          <w:sz w:val="18"/>
          <w:szCs w:val="18"/>
        </w:rPr>
        <w:t>018</w:t>
      </w:r>
      <w:r>
        <w:rPr>
          <w:rFonts w:hint="eastAsia" w:ascii="宋体" w:hAnsi="宋体"/>
          <w:sz w:val="18"/>
          <w:szCs w:val="18"/>
          <w:lang w:eastAsia="zh-CN"/>
        </w:rPr>
        <w:t>宁夏</w:t>
      </w:r>
      <w:r>
        <w:rPr>
          <w:rFonts w:hint="eastAsia" w:ascii="宋体" w:hAnsi="宋体"/>
          <w:sz w:val="18"/>
          <w:szCs w:val="18"/>
        </w:rPr>
        <w:t xml:space="preserve">优秀科学传播人物 </w:t>
      </w:r>
      <w:r>
        <w:rPr>
          <w:rFonts w:ascii="宋体" w:hAnsi="宋体"/>
          <w:sz w:val="18"/>
          <w:szCs w:val="18"/>
        </w:rPr>
        <w:t>□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ascii="宋体" w:hAnsi="宋体"/>
          <w:sz w:val="18"/>
          <w:szCs w:val="18"/>
        </w:rPr>
        <w:t>018</w:t>
      </w:r>
      <w:r>
        <w:rPr>
          <w:rFonts w:hint="eastAsia" w:ascii="宋体" w:hAnsi="宋体"/>
          <w:sz w:val="18"/>
          <w:szCs w:val="18"/>
          <w:lang w:eastAsia="zh-CN"/>
        </w:rPr>
        <w:t>宁夏</w:t>
      </w:r>
      <w:r>
        <w:rPr>
          <w:rFonts w:hint="eastAsia" w:ascii="宋体" w:hAnsi="宋体"/>
          <w:sz w:val="18"/>
          <w:szCs w:val="18"/>
        </w:rPr>
        <w:t>优秀</w:t>
      </w:r>
      <w:r>
        <w:rPr>
          <w:rFonts w:ascii="宋体" w:hAnsi="宋体"/>
          <w:sz w:val="18"/>
          <w:szCs w:val="18"/>
        </w:rPr>
        <w:t>科学传播事件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□</w:t>
      </w:r>
      <w:r>
        <w:rPr>
          <w:rFonts w:hint="eastAsia" w:ascii="宋体" w:hAnsi="宋体"/>
          <w:sz w:val="18"/>
          <w:szCs w:val="18"/>
        </w:rPr>
        <w:t>2018</w:t>
      </w:r>
      <w:r>
        <w:rPr>
          <w:rFonts w:hint="eastAsia" w:ascii="宋体" w:hAnsi="宋体"/>
          <w:sz w:val="18"/>
          <w:szCs w:val="18"/>
          <w:lang w:eastAsia="zh-CN"/>
        </w:rPr>
        <w:t>宁夏</w:t>
      </w:r>
      <w:r>
        <w:rPr>
          <w:rFonts w:hint="eastAsia" w:ascii="宋体" w:hAnsi="宋体"/>
          <w:sz w:val="18"/>
          <w:szCs w:val="18"/>
        </w:rPr>
        <w:t xml:space="preserve">优秀科普传播自媒体 </w:t>
      </w:r>
      <w:r>
        <w:rPr>
          <w:rFonts w:ascii="宋体" w:hAnsi="宋体"/>
          <w:sz w:val="18"/>
          <w:szCs w:val="18"/>
        </w:rPr>
        <w:t>□</w:t>
      </w:r>
      <w:r>
        <w:rPr>
          <w:rFonts w:hint="eastAsia" w:ascii="宋体" w:hAnsi="宋体"/>
          <w:sz w:val="18"/>
          <w:szCs w:val="18"/>
        </w:rPr>
        <w:t>2018</w:t>
      </w:r>
      <w:r>
        <w:rPr>
          <w:rFonts w:hint="eastAsia" w:ascii="宋体" w:hAnsi="宋体"/>
          <w:sz w:val="18"/>
          <w:szCs w:val="18"/>
          <w:lang w:eastAsia="zh-CN"/>
        </w:rPr>
        <w:t>宁夏</w:t>
      </w:r>
      <w:r>
        <w:rPr>
          <w:rFonts w:hint="eastAsia" w:ascii="宋体" w:hAnsi="宋体"/>
          <w:sz w:val="18"/>
          <w:szCs w:val="18"/>
        </w:rPr>
        <w:t xml:space="preserve">优秀科学场馆科普活动 </w:t>
      </w:r>
      <w:r>
        <w:rPr>
          <w:rFonts w:ascii="宋体" w:hAnsi="宋体"/>
          <w:sz w:val="18"/>
          <w:szCs w:val="18"/>
        </w:rPr>
        <w:t>□</w:t>
      </w:r>
      <w:r>
        <w:rPr>
          <w:rFonts w:hint="eastAsia" w:ascii="宋体" w:hAnsi="宋体"/>
          <w:sz w:val="18"/>
          <w:szCs w:val="18"/>
        </w:rPr>
        <w:t>2018</w:t>
      </w:r>
      <w:r>
        <w:rPr>
          <w:rFonts w:hint="eastAsia" w:ascii="宋体" w:hAnsi="宋体"/>
          <w:sz w:val="18"/>
          <w:szCs w:val="18"/>
          <w:lang w:eastAsia="zh-CN"/>
        </w:rPr>
        <w:t>宁夏</w:t>
      </w:r>
      <w:r>
        <w:rPr>
          <w:rFonts w:hint="eastAsia" w:ascii="宋体" w:hAnsi="宋体"/>
          <w:sz w:val="18"/>
          <w:szCs w:val="18"/>
        </w:rPr>
        <w:t>优秀校园科普活动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注：请在参评选项上打“</w:t>
      </w:r>
      <w:r>
        <w:rPr>
          <w:rFonts w:ascii="Arial" w:hAnsi="Arial" w:cs="Arial"/>
          <w:sz w:val="18"/>
          <w:szCs w:val="18"/>
        </w:rPr>
        <w:t>√</w:t>
      </w:r>
      <w:r>
        <w:rPr>
          <w:rFonts w:hint="eastAsia" w:ascii="宋体" w:hAnsi="宋体"/>
          <w:sz w:val="18"/>
          <w:szCs w:val="18"/>
        </w:rPr>
        <w:t>”</w:t>
      </w:r>
    </w:p>
    <w:tbl>
      <w:tblPr>
        <w:tblStyle w:val="3"/>
        <w:tblW w:w="9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135"/>
        <w:gridCol w:w="266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参评项目名称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推荐单位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推荐单位联系人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联系电话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邮箱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项目介绍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Cs w:val="28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（对人物、事件、自媒体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及优秀科普活动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做简要概述，不超过300字。可单独另附材料，不超过2000字。填写时请删除本段。）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推荐理由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楷体" w:hAnsi="楷体" w:eastAsia="楷体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楷体" w:hAnsi="楷体" w:eastAsia="楷体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Cs w:val="28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（请根据活动通知征集和推荐条件填写，不超过200字。可单独另附材料，不超过1000字。填写时请删除本段。）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sz w:val="24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outlineLvl w:val="9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 w:val="24"/>
                <w:szCs w:val="36"/>
              </w:rPr>
              <w:t>（推荐单位盖章）</w:t>
            </w:r>
          </w:p>
        </w:tc>
      </w:tr>
    </w:tbl>
    <w:p/>
    <w:sectPr>
      <w:pgSz w:w="11906" w:h="16838"/>
      <w:pgMar w:top="2098" w:right="1474" w:bottom="1984" w:left="1587" w:header="851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B0283"/>
    <w:rsid w:val="2E9B0283"/>
    <w:rsid w:val="4C485E12"/>
    <w:rsid w:val="63D63F09"/>
    <w:rsid w:val="64C91215"/>
    <w:rsid w:val="7CD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2018-10-15T04:33:00Z</dcterms:created>
  <dc:creator>Administrator</dc:creator>
  <cp:lastModifiedBy>Administrator</cp:lastModifiedBy>
  <dcterms:modified xsi:type="dcterms:W3CDTF">2018-10-15T04:33:55Z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