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6E" w:rsidRPr="00F23E7C" w:rsidRDefault="0080246E" w:rsidP="0080246E">
      <w:pPr>
        <w:spacing w:afterLines="50"/>
        <w:jc w:val="left"/>
        <w:rPr>
          <w:rFonts w:ascii="黑体" w:eastAsia="黑体" w:hAnsi="黑体" w:cs="方正小标宋简体"/>
          <w:sz w:val="32"/>
          <w:szCs w:val="40"/>
        </w:rPr>
      </w:pPr>
      <w:r w:rsidRPr="00F23E7C">
        <w:rPr>
          <w:rFonts w:ascii="黑体" w:eastAsia="黑体" w:hAnsi="黑体" w:cs="方正小标宋简体" w:hint="eastAsia"/>
          <w:sz w:val="32"/>
          <w:szCs w:val="40"/>
        </w:rPr>
        <w:t>附件2</w:t>
      </w:r>
    </w:p>
    <w:p w:rsidR="0080246E" w:rsidRDefault="0080246E" w:rsidP="0080246E">
      <w:pPr>
        <w:spacing w:afterLines="5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自治区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预引进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优秀在读博士研究生补助汇总表</w:t>
      </w:r>
    </w:p>
    <w:tbl>
      <w:tblPr>
        <w:tblW w:w="14367" w:type="dxa"/>
        <w:jc w:val="center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2"/>
        <w:gridCol w:w="1549"/>
        <w:gridCol w:w="797"/>
        <w:gridCol w:w="555"/>
        <w:gridCol w:w="530"/>
        <w:gridCol w:w="719"/>
        <w:gridCol w:w="1676"/>
        <w:gridCol w:w="719"/>
        <w:gridCol w:w="718"/>
        <w:gridCol w:w="668"/>
        <w:gridCol w:w="853"/>
        <w:gridCol w:w="3835"/>
        <w:gridCol w:w="1296"/>
      </w:tblGrid>
      <w:tr w:rsidR="0080246E" w:rsidRPr="00C759C1" w:rsidTr="002C6F83">
        <w:trPr>
          <w:trHeight w:val="1192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序号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引进单位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及</w:t>
            </w:r>
            <w:r w:rsidRPr="00C759C1">
              <w:rPr>
                <w:rFonts w:ascii="黑体" w:eastAsia="黑体" w:hAnsi="黑体"/>
                <w:bCs/>
                <w:sz w:val="22"/>
              </w:rPr>
              <w:t>联系方式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引进博士姓名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性别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民族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出生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年月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在读院校及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专业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入学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时间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毕业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</w:rPr>
              <w:t>时间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759C1">
              <w:rPr>
                <w:rFonts w:ascii="黑体" w:eastAsia="黑体" w:hAnsi="黑体" w:hint="eastAsia"/>
                <w:bCs/>
                <w:szCs w:val="21"/>
              </w:rPr>
              <w:t>补助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Cs w:val="21"/>
              </w:rPr>
              <w:t>期限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759C1">
              <w:rPr>
                <w:rFonts w:ascii="黑体" w:eastAsia="黑体" w:hAnsi="黑体" w:hint="eastAsia"/>
                <w:bCs/>
                <w:szCs w:val="21"/>
              </w:rPr>
              <w:t>金额</w:t>
            </w:r>
          </w:p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</w:rPr>
            </w:pPr>
            <w:r w:rsidRPr="00C759C1">
              <w:rPr>
                <w:rFonts w:ascii="黑体" w:eastAsia="黑体" w:hAnsi="黑体" w:hint="eastAsia"/>
                <w:bCs/>
                <w:sz w:val="18"/>
                <w:szCs w:val="18"/>
              </w:rPr>
              <w:t>(万元）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/>
                <w:bCs/>
                <w:sz w:val="22"/>
                <w:szCs w:val="20"/>
              </w:rPr>
            </w:pPr>
            <w:proofErr w:type="gramStart"/>
            <w:r w:rsidRPr="00C759C1">
              <w:rPr>
                <w:rFonts w:ascii="黑体" w:eastAsia="黑体" w:hAnsi="黑体" w:hint="eastAsia"/>
                <w:bCs/>
                <w:sz w:val="22"/>
                <w:szCs w:val="20"/>
              </w:rPr>
              <w:t>预引进</w:t>
            </w:r>
            <w:proofErr w:type="gramEnd"/>
            <w:r w:rsidRPr="00C759C1">
              <w:rPr>
                <w:rFonts w:ascii="黑体" w:eastAsia="黑体" w:hAnsi="黑体" w:hint="eastAsia"/>
                <w:bCs/>
                <w:sz w:val="22"/>
                <w:szCs w:val="20"/>
              </w:rPr>
              <w:t>人才基本情况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0246E" w:rsidRPr="00C759C1" w:rsidRDefault="0080246E" w:rsidP="002C6F83">
            <w:pPr>
              <w:spacing w:line="360" w:lineRule="exact"/>
              <w:jc w:val="center"/>
              <w:rPr>
                <w:rFonts w:ascii="黑体" w:eastAsia="黑体" w:hAnsi="黑体" w:hint="eastAsia"/>
                <w:bCs/>
                <w:sz w:val="22"/>
                <w:szCs w:val="20"/>
              </w:rPr>
            </w:pPr>
            <w:r w:rsidRPr="00C759C1">
              <w:rPr>
                <w:rFonts w:ascii="黑体" w:eastAsia="黑体" w:hAnsi="黑体" w:hint="eastAsia"/>
                <w:bCs/>
                <w:sz w:val="22"/>
                <w:szCs w:val="20"/>
              </w:rPr>
              <w:t>备  注</w:t>
            </w:r>
          </w:p>
        </w:tc>
      </w:tr>
      <w:tr w:rsidR="0080246E" w:rsidTr="0080246E">
        <w:trPr>
          <w:trHeight w:val="1053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3140FB" w:rsidRDefault="0080246E" w:rsidP="002C6F83">
            <w:pPr>
              <w:ind w:firstLineChars="200" w:firstLine="442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80246E" w:rsidTr="0080246E">
        <w:trPr>
          <w:trHeight w:val="983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80246E" w:rsidTr="0080246E">
        <w:trPr>
          <w:trHeight w:val="983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80246E" w:rsidTr="0080246E">
        <w:trPr>
          <w:trHeight w:val="983"/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80246E" w:rsidTr="002C6F83">
        <w:trPr>
          <w:trHeight w:val="763"/>
          <w:jc w:val="center"/>
        </w:trPr>
        <w:tc>
          <w:tcPr>
            <w:tcW w:w="2001" w:type="dxa"/>
            <w:gridSpan w:val="2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 w:rsidRPr="003140FB">
              <w:rPr>
                <w:rFonts w:ascii="仿宋_GB2312" w:eastAsia="仿宋_GB2312" w:hAnsi="仿宋_GB2312" w:cs="仿宋_GB2312" w:hint="eastAsia"/>
                <w:sz w:val="22"/>
              </w:rPr>
              <w:t>合计</w:t>
            </w:r>
          </w:p>
        </w:tc>
        <w:tc>
          <w:tcPr>
            <w:tcW w:w="6380" w:type="dxa"/>
            <w:gridSpan w:val="8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80246E" w:rsidRPr="003140FB" w:rsidRDefault="0080246E" w:rsidP="002C6F83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80246E" w:rsidRPr="003140FB" w:rsidRDefault="0080246E" w:rsidP="002C6F83">
            <w:pPr>
              <w:ind w:firstLineChars="200" w:firstLine="440"/>
              <w:jc w:val="left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</w:tbl>
    <w:p w:rsidR="006D682D" w:rsidRDefault="006D682D"/>
    <w:sectPr w:rsidR="006D682D" w:rsidSect="008024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37" w:rsidRDefault="00970837" w:rsidP="0080246E">
      <w:r>
        <w:separator/>
      </w:r>
    </w:p>
  </w:endnote>
  <w:endnote w:type="continuationSeparator" w:id="0">
    <w:p w:rsidR="00970837" w:rsidRDefault="00970837" w:rsidP="0080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37" w:rsidRDefault="00970837" w:rsidP="0080246E">
      <w:r>
        <w:separator/>
      </w:r>
    </w:p>
  </w:footnote>
  <w:footnote w:type="continuationSeparator" w:id="0">
    <w:p w:rsidR="00970837" w:rsidRDefault="00970837" w:rsidP="0080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46E"/>
    <w:rsid w:val="006D682D"/>
    <w:rsid w:val="0080246E"/>
    <w:rsid w:val="0097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4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2</cp:revision>
  <dcterms:created xsi:type="dcterms:W3CDTF">2019-04-15T06:28:00Z</dcterms:created>
  <dcterms:modified xsi:type="dcterms:W3CDTF">2019-04-15T06:29:00Z</dcterms:modified>
</cp:coreProperties>
</file>